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170A86" w:rsidRPr="00170A86" w:rsidRDefault="00170A86" w:rsidP="00170A86">
      <w:pPr>
        <w:rPr>
          <w:rFonts w:cs="Arial"/>
          <w:rtl/>
        </w:rPr>
      </w:pPr>
      <w:r w:rsidRPr="00170A86">
        <w:rPr>
          <w:rFonts w:cs="Arial" w:hint="cs"/>
          <w:rtl/>
        </w:rPr>
        <w:t>ناقش</w:t>
      </w:r>
      <w:r w:rsidRPr="00170A86">
        <w:rPr>
          <w:rFonts w:cs="Arial"/>
          <w:rtl/>
        </w:rPr>
        <w:t xml:space="preserve"> </w:t>
      </w:r>
      <w:r w:rsidRPr="00170A86">
        <w:rPr>
          <w:rFonts w:cs="Arial" w:hint="cs"/>
          <w:rtl/>
        </w:rPr>
        <w:t>هذا</w:t>
      </w:r>
      <w:r w:rsidRPr="00170A86">
        <w:rPr>
          <w:rFonts w:cs="Arial"/>
          <w:rtl/>
        </w:rPr>
        <w:t xml:space="preserve"> </w:t>
      </w:r>
      <w:r w:rsidRPr="00170A86">
        <w:rPr>
          <w:rFonts w:cs="Arial" w:hint="cs"/>
          <w:rtl/>
        </w:rPr>
        <w:t>البحث</w:t>
      </w:r>
      <w:r w:rsidRPr="00170A86">
        <w:rPr>
          <w:rFonts w:cs="Arial"/>
          <w:rtl/>
        </w:rPr>
        <w:t xml:space="preserve"> </w:t>
      </w:r>
      <w:r w:rsidRPr="00170A86">
        <w:rPr>
          <w:rFonts w:cs="Arial" w:hint="cs"/>
          <w:rtl/>
        </w:rPr>
        <w:t>دراسة</w:t>
      </w:r>
      <w:r w:rsidRPr="00170A86">
        <w:rPr>
          <w:rFonts w:cs="Arial"/>
          <w:rtl/>
        </w:rPr>
        <w:t xml:space="preserve"> </w:t>
      </w:r>
      <w:r w:rsidRPr="00170A86">
        <w:rPr>
          <w:rFonts w:cs="Arial" w:hint="cs"/>
          <w:rtl/>
        </w:rPr>
        <w:t>موضع</w:t>
      </w:r>
      <w:r w:rsidRPr="00170A86">
        <w:rPr>
          <w:rFonts w:cs="Arial"/>
          <w:rtl/>
        </w:rPr>
        <w:t xml:space="preserve"> </w:t>
      </w:r>
      <w:r w:rsidRPr="00170A86">
        <w:rPr>
          <w:rFonts w:cs="Arial" w:hint="cs"/>
          <w:rtl/>
        </w:rPr>
        <w:t>ترشيد</w:t>
      </w:r>
      <w:r w:rsidRPr="00170A86">
        <w:rPr>
          <w:rFonts w:cs="Arial"/>
          <w:rtl/>
        </w:rPr>
        <w:t xml:space="preserve"> </w:t>
      </w:r>
      <w:proofErr w:type="spellStart"/>
      <w:r w:rsidRPr="00170A86">
        <w:rPr>
          <w:rFonts w:cs="Arial" w:hint="cs"/>
          <w:rtl/>
        </w:rPr>
        <w:t>إستهلاك</w:t>
      </w:r>
      <w:proofErr w:type="spellEnd"/>
      <w:r w:rsidRPr="00170A86">
        <w:rPr>
          <w:rFonts w:cs="Arial"/>
          <w:rtl/>
        </w:rPr>
        <w:t xml:space="preserve"> </w:t>
      </w:r>
      <w:r w:rsidRPr="00170A86">
        <w:rPr>
          <w:rFonts w:cs="Arial" w:hint="cs"/>
          <w:rtl/>
        </w:rPr>
        <w:t>المياه</w:t>
      </w:r>
      <w:r w:rsidRPr="00170A86">
        <w:rPr>
          <w:rFonts w:cs="Arial"/>
          <w:rtl/>
        </w:rPr>
        <w:t xml:space="preserve"> </w:t>
      </w:r>
      <w:r w:rsidRPr="00170A86">
        <w:rPr>
          <w:rFonts w:cs="Arial" w:hint="cs"/>
          <w:rtl/>
        </w:rPr>
        <w:t>في</w:t>
      </w:r>
      <w:r w:rsidRPr="00170A86">
        <w:rPr>
          <w:rFonts w:cs="Arial"/>
          <w:rtl/>
        </w:rPr>
        <w:t xml:space="preserve"> </w:t>
      </w:r>
      <w:r w:rsidRPr="00170A86">
        <w:rPr>
          <w:rFonts w:cs="Arial" w:hint="cs"/>
          <w:rtl/>
        </w:rPr>
        <w:t>المدن</w:t>
      </w:r>
      <w:r w:rsidRPr="00170A86">
        <w:rPr>
          <w:rFonts w:cs="Arial"/>
          <w:rtl/>
        </w:rPr>
        <w:t xml:space="preserve"> </w:t>
      </w:r>
      <w:r w:rsidRPr="00170A86">
        <w:rPr>
          <w:rFonts w:cs="Arial" w:hint="cs"/>
          <w:rtl/>
        </w:rPr>
        <w:t>الرئيسية</w:t>
      </w:r>
      <w:r w:rsidRPr="00170A86">
        <w:rPr>
          <w:rFonts w:cs="Arial"/>
          <w:rtl/>
        </w:rPr>
        <w:t xml:space="preserve"> </w:t>
      </w:r>
      <w:r w:rsidRPr="00170A86">
        <w:rPr>
          <w:rFonts w:cs="Arial" w:hint="cs"/>
          <w:rtl/>
        </w:rPr>
        <w:t>من</w:t>
      </w:r>
      <w:r w:rsidRPr="00170A86">
        <w:rPr>
          <w:rFonts w:cs="Arial"/>
          <w:rtl/>
        </w:rPr>
        <w:t xml:space="preserve"> </w:t>
      </w:r>
      <w:r w:rsidRPr="00170A86">
        <w:rPr>
          <w:rFonts w:cs="Arial" w:hint="cs"/>
          <w:rtl/>
        </w:rPr>
        <w:t>المنطقة</w:t>
      </w:r>
      <w:r w:rsidRPr="00170A86">
        <w:rPr>
          <w:rFonts w:cs="Arial"/>
          <w:rtl/>
        </w:rPr>
        <w:t xml:space="preserve"> </w:t>
      </w:r>
      <w:r w:rsidRPr="00170A86">
        <w:rPr>
          <w:rFonts w:cs="Arial" w:hint="cs"/>
          <w:rtl/>
        </w:rPr>
        <w:t>الغربية</w:t>
      </w:r>
      <w:r w:rsidRPr="00170A86">
        <w:rPr>
          <w:rFonts w:cs="Arial"/>
          <w:rtl/>
        </w:rPr>
        <w:t xml:space="preserve"> </w:t>
      </w:r>
      <w:r w:rsidRPr="00170A86">
        <w:rPr>
          <w:rFonts w:cs="Arial" w:hint="cs"/>
          <w:rtl/>
        </w:rPr>
        <w:t>للملكة</w:t>
      </w:r>
      <w:r w:rsidRPr="00170A86">
        <w:rPr>
          <w:rFonts w:cs="Arial"/>
          <w:rtl/>
        </w:rPr>
        <w:t xml:space="preserve"> </w:t>
      </w:r>
      <w:r w:rsidRPr="00170A86">
        <w:rPr>
          <w:rFonts w:cs="Arial" w:hint="cs"/>
          <w:rtl/>
        </w:rPr>
        <w:t>عن</w:t>
      </w:r>
      <w:r w:rsidRPr="00170A86">
        <w:rPr>
          <w:rFonts w:cs="Arial"/>
          <w:rtl/>
        </w:rPr>
        <w:t xml:space="preserve"> </w:t>
      </w:r>
      <w:r w:rsidRPr="00170A86">
        <w:rPr>
          <w:rFonts w:cs="Arial" w:hint="cs"/>
          <w:rtl/>
        </w:rPr>
        <w:t>طريق</w:t>
      </w:r>
      <w:r w:rsidRPr="00170A86">
        <w:rPr>
          <w:rFonts w:cs="Arial"/>
          <w:rtl/>
        </w:rPr>
        <w:t xml:space="preserve"> </w:t>
      </w:r>
      <w:r w:rsidRPr="00170A86">
        <w:rPr>
          <w:rFonts w:cs="Arial" w:hint="cs"/>
          <w:rtl/>
        </w:rPr>
        <w:t>جمع</w:t>
      </w:r>
      <w:r w:rsidRPr="00170A86">
        <w:rPr>
          <w:rFonts w:cs="Arial"/>
          <w:rtl/>
        </w:rPr>
        <w:t xml:space="preserve"> </w:t>
      </w:r>
      <w:r w:rsidRPr="00170A86">
        <w:rPr>
          <w:rFonts w:cs="Arial" w:hint="cs"/>
          <w:rtl/>
        </w:rPr>
        <w:t>وتحليل</w:t>
      </w:r>
      <w:r w:rsidRPr="00170A86">
        <w:rPr>
          <w:rFonts w:cs="Arial"/>
          <w:rtl/>
        </w:rPr>
        <w:t xml:space="preserve"> </w:t>
      </w:r>
      <w:r w:rsidRPr="00170A86">
        <w:rPr>
          <w:rFonts w:cs="Arial" w:hint="cs"/>
          <w:rtl/>
        </w:rPr>
        <w:t>المعلومات</w:t>
      </w:r>
      <w:r w:rsidRPr="00170A86">
        <w:rPr>
          <w:rFonts w:cs="Arial"/>
          <w:rtl/>
        </w:rPr>
        <w:t xml:space="preserve"> </w:t>
      </w:r>
      <w:r w:rsidRPr="00170A86">
        <w:rPr>
          <w:rFonts w:cs="Arial" w:hint="cs"/>
          <w:rtl/>
        </w:rPr>
        <w:t>المتوفرة</w:t>
      </w:r>
      <w:r w:rsidRPr="00170A86">
        <w:rPr>
          <w:rFonts w:cs="Arial"/>
          <w:rtl/>
        </w:rPr>
        <w:t xml:space="preserve"> </w:t>
      </w:r>
      <w:r w:rsidRPr="00170A86">
        <w:rPr>
          <w:rFonts w:cs="Arial" w:hint="cs"/>
          <w:rtl/>
        </w:rPr>
        <w:t>من</w:t>
      </w:r>
      <w:r w:rsidRPr="00170A86">
        <w:rPr>
          <w:rFonts w:cs="Arial"/>
          <w:rtl/>
        </w:rPr>
        <w:t xml:space="preserve"> </w:t>
      </w:r>
      <w:proofErr w:type="spellStart"/>
      <w:r w:rsidRPr="00170A86">
        <w:rPr>
          <w:rFonts w:cs="Arial" w:hint="cs"/>
          <w:rtl/>
        </w:rPr>
        <w:t>الدرسات</w:t>
      </w:r>
      <w:proofErr w:type="spellEnd"/>
      <w:r w:rsidRPr="00170A86">
        <w:rPr>
          <w:rFonts w:cs="Arial"/>
          <w:rtl/>
        </w:rPr>
        <w:t xml:space="preserve"> </w:t>
      </w:r>
      <w:r w:rsidRPr="00170A86">
        <w:rPr>
          <w:rFonts w:cs="Arial" w:hint="cs"/>
          <w:rtl/>
        </w:rPr>
        <w:t>السابقة</w:t>
      </w:r>
      <w:r w:rsidRPr="00170A86">
        <w:rPr>
          <w:rFonts w:cs="Arial"/>
          <w:rtl/>
        </w:rPr>
        <w:t xml:space="preserve"> </w:t>
      </w:r>
      <w:r w:rsidRPr="00170A86">
        <w:rPr>
          <w:rFonts w:cs="Arial" w:hint="cs"/>
          <w:rtl/>
        </w:rPr>
        <w:t>ومن</w:t>
      </w:r>
      <w:r w:rsidRPr="00170A86">
        <w:rPr>
          <w:rFonts w:cs="Arial"/>
          <w:rtl/>
        </w:rPr>
        <w:t xml:space="preserve"> </w:t>
      </w:r>
      <w:r w:rsidRPr="00170A86">
        <w:rPr>
          <w:rFonts w:cs="Arial" w:hint="cs"/>
          <w:rtl/>
        </w:rPr>
        <w:t>المسح</w:t>
      </w:r>
      <w:r w:rsidRPr="00170A86">
        <w:rPr>
          <w:rFonts w:cs="Arial"/>
          <w:rtl/>
        </w:rPr>
        <w:t xml:space="preserve"> </w:t>
      </w:r>
      <w:r w:rsidRPr="00170A86">
        <w:rPr>
          <w:rFonts w:cs="Arial" w:hint="cs"/>
          <w:rtl/>
        </w:rPr>
        <w:t>الميداني</w:t>
      </w:r>
      <w:r w:rsidRPr="00170A86">
        <w:rPr>
          <w:rFonts w:cs="Arial"/>
          <w:rtl/>
        </w:rPr>
        <w:t xml:space="preserve"> </w:t>
      </w:r>
      <w:r w:rsidRPr="00170A86">
        <w:rPr>
          <w:rFonts w:cs="Arial" w:hint="cs"/>
          <w:rtl/>
        </w:rPr>
        <w:t>لهذه</w:t>
      </w:r>
      <w:r w:rsidRPr="00170A86">
        <w:rPr>
          <w:rFonts w:cs="Arial"/>
          <w:rtl/>
        </w:rPr>
        <w:t xml:space="preserve"> </w:t>
      </w:r>
      <w:r w:rsidRPr="00170A86">
        <w:rPr>
          <w:rFonts w:cs="Arial" w:hint="cs"/>
          <w:rtl/>
        </w:rPr>
        <w:t>الدراسة</w:t>
      </w:r>
      <w:r w:rsidRPr="00170A86">
        <w:rPr>
          <w:rFonts w:cs="Arial"/>
          <w:rtl/>
        </w:rPr>
        <w:t xml:space="preserve"> </w:t>
      </w:r>
      <w:r w:rsidRPr="00170A86">
        <w:rPr>
          <w:rFonts w:cs="Arial" w:hint="cs"/>
          <w:rtl/>
        </w:rPr>
        <w:t>وكذلك</w:t>
      </w:r>
      <w:r w:rsidRPr="00170A86">
        <w:rPr>
          <w:rFonts w:cs="Arial"/>
          <w:rtl/>
        </w:rPr>
        <w:t xml:space="preserve"> </w:t>
      </w:r>
      <w:r w:rsidRPr="00170A86">
        <w:rPr>
          <w:rFonts w:cs="Arial" w:hint="cs"/>
          <w:rtl/>
        </w:rPr>
        <w:t>استخدام</w:t>
      </w:r>
      <w:r w:rsidRPr="00170A86">
        <w:rPr>
          <w:rFonts w:cs="Arial"/>
          <w:rtl/>
        </w:rPr>
        <w:t xml:space="preserve"> </w:t>
      </w:r>
      <w:r w:rsidRPr="00170A86">
        <w:rPr>
          <w:rFonts w:cs="Arial" w:hint="cs"/>
          <w:rtl/>
        </w:rPr>
        <w:t>هذه</w:t>
      </w:r>
      <w:r w:rsidRPr="00170A86">
        <w:rPr>
          <w:rFonts w:cs="Arial"/>
          <w:rtl/>
        </w:rPr>
        <w:t xml:space="preserve"> </w:t>
      </w:r>
      <w:r w:rsidRPr="00170A86">
        <w:rPr>
          <w:rFonts w:cs="Arial" w:hint="cs"/>
          <w:rtl/>
        </w:rPr>
        <w:t>المعلومات</w:t>
      </w:r>
      <w:r w:rsidRPr="00170A86">
        <w:rPr>
          <w:rFonts w:cs="Arial"/>
          <w:rtl/>
        </w:rPr>
        <w:t xml:space="preserve"> </w:t>
      </w:r>
      <w:r w:rsidRPr="00170A86">
        <w:rPr>
          <w:rFonts w:cs="Arial" w:hint="cs"/>
          <w:rtl/>
        </w:rPr>
        <w:t>لتطبيق</w:t>
      </w:r>
      <w:r w:rsidRPr="00170A86">
        <w:rPr>
          <w:rFonts w:cs="Arial"/>
          <w:rtl/>
        </w:rPr>
        <w:t xml:space="preserve"> </w:t>
      </w:r>
      <w:r w:rsidRPr="00170A86">
        <w:rPr>
          <w:rFonts w:cs="Arial" w:hint="cs"/>
          <w:rtl/>
        </w:rPr>
        <w:t>نموذج</w:t>
      </w:r>
      <w:r w:rsidRPr="00170A86">
        <w:rPr>
          <w:rFonts w:cs="Arial"/>
          <w:rtl/>
        </w:rPr>
        <w:t xml:space="preserve"> </w:t>
      </w:r>
      <w:r w:rsidRPr="00170A86">
        <w:rPr>
          <w:rFonts w:cs="Arial" w:hint="cs"/>
          <w:rtl/>
        </w:rPr>
        <w:t>رياض</w:t>
      </w:r>
      <w:r w:rsidRPr="00170A86">
        <w:rPr>
          <w:rFonts w:cs="Arial"/>
          <w:rtl/>
        </w:rPr>
        <w:t xml:space="preserve"> </w:t>
      </w:r>
      <w:r w:rsidRPr="00170A86">
        <w:rPr>
          <w:rFonts w:cs="Arial" w:hint="cs"/>
          <w:rtl/>
        </w:rPr>
        <w:t>للتنبؤ</w:t>
      </w:r>
      <w:r w:rsidRPr="00170A86">
        <w:rPr>
          <w:rFonts w:cs="Arial"/>
          <w:rtl/>
        </w:rPr>
        <w:t xml:space="preserve"> </w:t>
      </w:r>
      <w:r w:rsidRPr="00170A86">
        <w:rPr>
          <w:rFonts w:cs="Arial" w:hint="cs"/>
          <w:rtl/>
        </w:rPr>
        <w:t>بكميات</w:t>
      </w:r>
      <w:r w:rsidRPr="00170A86">
        <w:rPr>
          <w:rFonts w:cs="Arial"/>
          <w:rtl/>
        </w:rPr>
        <w:t xml:space="preserve"> </w:t>
      </w:r>
      <w:proofErr w:type="spellStart"/>
      <w:r w:rsidRPr="00170A86">
        <w:rPr>
          <w:rFonts w:cs="Arial" w:hint="cs"/>
          <w:rtl/>
        </w:rPr>
        <w:t>الإستهلاك</w:t>
      </w:r>
      <w:proofErr w:type="spellEnd"/>
      <w:r w:rsidRPr="00170A86">
        <w:rPr>
          <w:rFonts w:cs="Arial"/>
          <w:rtl/>
        </w:rPr>
        <w:t xml:space="preserve"> .</w:t>
      </w:r>
    </w:p>
    <w:p w:rsidR="00170A86" w:rsidRPr="00170A86" w:rsidRDefault="00170A86" w:rsidP="00170A86">
      <w:pPr>
        <w:rPr>
          <w:rFonts w:cs="Arial"/>
          <w:rtl/>
        </w:rPr>
      </w:pPr>
      <w:r w:rsidRPr="00170A86">
        <w:rPr>
          <w:rFonts w:cs="Arial" w:hint="cs"/>
          <w:rtl/>
        </w:rPr>
        <w:t>وقد</w:t>
      </w:r>
      <w:r w:rsidRPr="00170A86">
        <w:rPr>
          <w:rFonts w:cs="Arial"/>
          <w:rtl/>
        </w:rPr>
        <w:t xml:space="preserve"> </w:t>
      </w:r>
      <w:r w:rsidRPr="00170A86">
        <w:rPr>
          <w:rFonts w:cs="Arial" w:hint="cs"/>
          <w:rtl/>
        </w:rPr>
        <w:t>تمكن</w:t>
      </w:r>
      <w:r w:rsidRPr="00170A86">
        <w:rPr>
          <w:rFonts w:cs="Arial"/>
          <w:rtl/>
        </w:rPr>
        <w:t xml:space="preserve"> </w:t>
      </w:r>
      <w:r w:rsidRPr="00170A86">
        <w:rPr>
          <w:rFonts w:cs="Arial" w:hint="cs"/>
          <w:rtl/>
        </w:rPr>
        <w:t>من</w:t>
      </w:r>
      <w:r w:rsidRPr="00170A86">
        <w:rPr>
          <w:rFonts w:cs="Arial"/>
          <w:rtl/>
        </w:rPr>
        <w:t xml:space="preserve"> </w:t>
      </w:r>
      <w:r w:rsidRPr="00170A86">
        <w:rPr>
          <w:rFonts w:cs="Arial" w:hint="cs"/>
          <w:rtl/>
        </w:rPr>
        <w:t>خلال</w:t>
      </w:r>
      <w:r w:rsidRPr="00170A86">
        <w:rPr>
          <w:rFonts w:cs="Arial"/>
          <w:rtl/>
        </w:rPr>
        <w:t xml:space="preserve"> </w:t>
      </w:r>
      <w:r w:rsidRPr="00170A86">
        <w:rPr>
          <w:rFonts w:cs="Arial" w:hint="cs"/>
          <w:rtl/>
        </w:rPr>
        <w:t>المسح</w:t>
      </w:r>
      <w:r w:rsidRPr="00170A86">
        <w:rPr>
          <w:rFonts w:cs="Arial"/>
          <w:rtl/>
        </w:rPr>
        <w:t xml:space="preserve"> </w:t>
      </w:r>
      <w:r w:rsidRPr="00170A86">
        <w:rPr>
          <w:rFonts w:cs="Arial" w:hint="cs"/>
          <w:rtl/>
        </w:rPr>
        <w:t>الميداني</w:t>
      </w:r>
      <w:r w:rsidRPr="00170A86">
        <w:rPr>
          <w:rFonts w:cs="Arial"/>
          <w:rtl/>
        </w:rPr>
        <w:t xml:space="preserve"> </w:t>
      </w:r>
      <w:r w:rsidRPr="00170A86">
        <w:rPr>
          <w:rFonts w:cs="Arial" w:hint="cs"/>
          <w:rtl/>
        </w:rPr>
        <w:t>جمع</w:t>
      </w:r>
      <w:r w:rsidRPr="00170A86">
        <w:rPr>
          <w:rFonts w:cs="Arial"/>
          <w:rtl/>
        </w:rPr>
        <w:t xml:space="preserve"> </w:t>
      </w:r>
      <w:r w:rsidRPr="00170A86">
        <w:rPr>
          <w:rFonts w:cs="Arial" w:hint="cs"/>
          <w:rtl/>
        </w:rPr>
        <w:t>معلومات</w:t>
      </w:r>
      <w:r w:rsidRPr="00170A86">
        <w:rPr>
          <w:rFonts w:cs="Arial"/>
          <w:rtl/>
        </w:rPr>
        <w:t xml:space="preserve"> </w:t>
      </w:r>
      <w:r w:rsidRPr="00170A86">
        <w:rPr>
          <w:rFonts w:cs="Arial" w:hint="cs"/>
          <w:rtl/>
        </w:rPr>
        <w:t>قيمة</w:t>
      </w:r>
      <w:r w:rsidRPr="00170A86">
        <w:rPr>
          <w:rFonts w:cs="Arial"/>
          <w:rtl/>
        </w:rPr>
        <w:t xml:space="preserve"> </w:t>
      </w:r>
      <w:r w:rsidRPr="00170A86">
        <w:rPr>
          <w:rFonts w:cs="Arial" w:hint="cs"/>
          <w:rtl/>
        </w:rPr>
        <w:t>عن</w:t>
      </w:r>
      <w:r w:rsidRPr="00170A86">
        <w:rPr>
          <w:rFonts w:cs="Arial"/>
          <w:rtl/>
        </w:rPr>
        <w:t xml:space="preserve"> </w:t>
      </w:r>
      <w:r w:rsidRPr="00170A86">
        <w:rPr>
          <w:rFonts w:cs="Arial" w:hint="cs"/>
          <w:rtl/>
        </w:rPr>
        <w:t>النمو</w:t>
      </w:r>
      <w:r w:rsidRPr="00170A86">
        <w:rPr>
          <w:rFonts w:cs="Arial"/>
          <w:rtl/>
        </w:rPr>
        <w:t xml:space="preserve"> </w:t>
      </w:r>
      <w:r w:rsidRPr="00170A86">
        <w:rPr>
          <w:rFonts w:cs="Arial" w:hint="cs"/>
          <w:rtl/>
        </w:rPr>
        <w:t>السكاني</w:t>
      </w:r>
      <w:r w:rsidRPr="00170A86">
        <w:rPr>
          <w:rFonts w:cs="Arial"/>
          <w:rtl/>
        </w:rPr>
        <w:t xml:space="preserve"> </w:t>
      </w:r>
      <w:r w:rsidRPr="00170A86">
        <w:rPr>
          <w:rFonts w:cs="Arial" w:hint="cs"/>
          <w:rtl/>
        </w:rPr>
        <w:t>والتوسع</w:t>
      </w:r>
      <w:r w:rsidRPr="00170A86">
        <w:rPr>
          <w:rFonts w:cs="Arial"/>
          <w:rtl/>
        </w:rPr>
        <w:t xml:space="preserve"> </w:t>
      </w:r>
      <w:r w:rsidRPr="00170A86">
        <w:rPr>
          <w:rFonts w:cs="Arial" w:hint="cs"/>
          <w:rtl/>
        </w:rPr>
        <w:t>العمراني</w:t>
      </w:r>
      <w:r w:rsidRPr="00170A86">
        <w:rPr>
          <w:rFonts w:cs="Arial"/>
          <w:rtl/>
        </w:rPr>
        <w:t xml:space="preserve"> </w:t>
      </w:r>
      <w:r w:rsidRPr="00170A86">
        <w:rPr>
          <w:rFonts w:cs="Arial" w:hint="cs"/>
          <w:rtl/>
        </w:rPr>
        <w:t>ومصادر</w:t>
      </w:r>
      <w:r w:rsidRPr="00170A86">
        <w:rPr>
          <w:rFonts w:cs="Arial"/>
          <w:rtl/>
        </w:rPr>
        <w:t xml:space="preserve"> </w:t>
      </w:r>
      <w:r w:rsidRPr="00170A86">
        <w:rPr>
          <w:rFonts w:cs="Arial" w:hint="cs"/>
          <w:rtl/>
        </w:rPr>
        <w:t>المياه</w:t>
      </w:r>
      <w:r w:rsidRPr="00170A86">
        <w:rPr>
          <w:rFonts w:cs="Arial"/>
          <w:rtl/>
        </w:rPr>
        <w:t xml:space="preserve"> </w:t>
      </w:r>
      <w:r w:rsidRPr="00170A86">
        <w:rPr>
          <w:rFonts w:cs="Arial" w:hint="cs"/>
          <w:rtl/>
        </w:rPr>
        <w:t>وخدمات</w:t>
      </w:r>
      <w:r w:rsidRPr="00170A86">
        <w:rPr>
          <w:rFonts w:cs="Arial"/>
          <w:rtl/>
        </w:rPr>
        <w:t xml:space="preserve"> </w:t>
      </w:r>
      <w:r w:rsidRPr="00170A86">
        <w:rPr>
          <w:rFonts w:cs="Arial" w:hint="cs"/>
          <w:rtl/>
        </w:rPr>
        <w:t>الصر</w:t>
      </w:r>
      <w:r w:rsidRPr="00170A86">
        <w:rPr>
          <w:rFonts w:cs="Arial"/>
          <w:rtl/>
        </w:rPr>
        <w:t xml:space="preserve"> </w:t>
      </w:r>
      <w:r w:rsidRPr="00170A86">
        <w:rPr>
          <w:rFonts w:cs="Arial" w:hint="cs"/>
          <w:rtl/>
        </w:rPr>
        <w:t>الصحي</w:t>
      </w:r>
      <w:r w:rsidRPr="00170A86">
        <w:rPr>
          <w:rFonts w:cs="Arial"/>
          <w:rtl/>
        </w:rPr>
        <w:t xml:space="preserve"> </w:t>
      </w:r>
      <w:r w:rsidRPr="00170A86">
        <w:rPr>
          <w:rFonts w:cs="Arial" w:hint="cs"/>
          <w:rtl/>
        </w:rPr>
        <w:t>،</w:t>
      </w:r>
      <w:r w:rsidRPr="00170A86">
        <w:rPr>
          <w:rFonts w:cs="Arial"/>
          <w:rtl/>
        </w:rPr>
        <w:t xml:space="preserve"> </w:t>
      </w:r>
      <w:r w:rsidRPr="00170A86">
        <w:rPr>
          <w:rFonts w:cs="Arial" w:hint="cs"/>
          <w:rtl/>
        </w:rPr>
        <w:t>بالإضافة</w:t>
      </w:r>
      <w:r w:rsidRPr="00170A86">
        <w:rPr>
          <w:rFonts w:cs="Arial"/>
          <w:rtl/>
        </w:rPr>
        <w:t xml:space="preserve"> </w:t>
      </w:r>
      <w:r w:rsidRPr="00170A86">
        <w:rPr>
          <w:rFonts w:cs="Arial" w:hint="cs"/>
          <w:rtl/>
        </w:rPr>
        <w:t>إلى</w:t>
      </w:r>
      <w:r w:rsidRPr="00170A86">
        <w:rPr>
          <w:rFonts w:cs="Arial"/>
          <w:rtl/>
        </w:rPr>
        <w:t xml:space="preserve"> </w:t>
      </w:r>
      <w:r w:rsidRPr="00170A86">
        <w:rPr>
          <w:rFonts w:cs="Arial" w:hint="cs"/>
          <w:rtl/>
        </w:rPr>
        <w:t>العوامل</w:t>
      </w:r>
      <w:r w:rsidRPr="00170A86">
        <w:rPr>
          <w:rFonts w:cs="Arial"/>
          <w:rtl/>
        </w:rPr>
        <w:t xml:space="preserve"> </w:t>
      </w:r>
      <w:proofErr w:type="spellStart"/>
      <w:r w:rsidRPr="00170A86">
        <w:rPr>
          <w:rFonts w:cs="Arial" w:hint="cs"/>
          <w:rtl/>
        </w:rPr>
        <w:t>الإقتصادية</w:t>
      </w:r>
      <w:proofErr w:type="spellEnd"/>
      <w:r w:rsidRPr="00170A86">
        <w:rPr>
          <w:rFonts w:cs="Arial"/>
          <w:rtl/>
        </w:rPr>
        <w:t xml:space="preserve"> </w:t>
      </w:r>
      <w:proofErr w:type="spellStart"/>
      <w:r w:rsidRPr="00170A86">
        <w:rPr>
          <w:rFonts w:cs="Arial" w:hint="cs"/>
          <w:rtl/>
        </w:rPr>
        <w:t>والإجتماعية</w:t>
      </w:r>
      <w:proofErr w:type="spellEnd"/>
      <w:r w:rsidRPr="00170A86">
        <w:rPr>
          <w:rFonts w:cs="Arial"/>
          <w:rtl/>
        </w:rPr>
        <w:t xml:space="preserve"> </w:t>
      </w:r>
      <w:r w:rsidRPr="00170A86">
        <w:rPr>
          <w:rFonts w:cs="Arial" w:hint="cs"/>
          <w:rtl/>
        </w:rPr>
        <w:t>التي</w:t>
      </w:r>
      <w:r w:rsidRPr="00170A86">
        <w:rPr>
          <w:rFonts w:cs="Arial"/>
          <w:rtl/>
        </w:rPr>
        <w:t xml:space="preserve"> </w:t>
      </w:r>
      <w:r w:rsidRPr="00170A86">
        <w:rPr>
          <w:rFonts w:cs="Arial" w:hint="cs"/>
          <w:rtl/>
        </w:rPr>
        <w:t>يمكن</w:t>
      </w:r>
      <w:r w:rsidRPr="00170A86">
        <w:rPr>
          <w:rFonts w:cs="Arial"/>
          <w:rtl/>
        </w:rPr>
        <w:t xml:space="preserve"> </w:t>
      </w:r>
      <w:r w:rsidRPr="00170A86">
        <w:rPr>
          <w:rFonts w:cs="Arial" w:hint="cs"/>
          <w:rtl/>
        </w:rPr>
        <w:t>أن</w:t>
      </w:r>
      <w:r w:rsidRPr="00170A86">
        <w:rPr>
          <w:rFonts w:cs="Arial"/>
          <w:rtl/>
        </w:rPr>
        <w:t xml:space="preserve"> </w:t>
      </w:r>
      <w:r w:rsidRPr="00170A86">
        <w:rPr>
          <w:rFonts w:cs="Arial" w:hint="cs"/>
          <w:rtl/>
        </w:rPr>
        <w:t>تؤثر</w:t>
      </w:r>
      <w:r w:rsidRPr="00170A86">
        <w:rPr>
          <w:rFonts w:cs="Arial"/>
          <w:rtl/>
        </w:rPr>
        <w:t xml:space="preserve"> </w:t>
      </w:r>
      <w:r w:rsidRPr="00170A86">
        <w:rPr>
          <w:rFonts w:cs="Arial" w:hint="cs"/>
          <w:rtl/>
        </w:rPr>
        <w:t>على</w:t>
      </w:r>
      <w:r w:rsidRPr="00170A86">
        <w:rPr>
          <w:rFonts w:cs="Arial"/>
          <w:rtl/>
        </w:rPr>
        <w:t xml:space="preserve"> </w:t>
      </w:r>
      <w:proofErr w:type="spellStart"/>
      <w:r w:rsidRPr="00170A86">
        <w:rPr>
          <w:rFonts w:cs="Arial" w:hint="cs"/>
          <w:rtl/>
        </w:rPr>
        <w:t>إستهلاك</w:t>
      </w:r>
      <w:proofErr w:type="spellEnd"/>
      <w:r w:rsidRPr="00170A86">
        <w:rPr>
          <w:rFonts w:cs="Arial"/>
          <w:rtl/>
        </w:rPr>
        <w:t xml:space="preserve"> </w:t>
      </w:r>
      <w:r w:rsidRPr="00170A86">
        <w:rPr>
          <w:rFonts w:cs="Arial" w:hint="cs"/>
          <w:rtl/>
        </w:rPr>
        <w:t>المياه</w:t>
      </w:r>
      <w:r w:rsidRPr="00170A86">
        <w:rPr>
          <w:rFonts w:cs="Arial"/>
          <w:rtl/>
        </w:rPr>
        <w:t xml:space="preserve"> . </w:t>
      </w:r>
      <w:r w:rsidRPr="00170A86">
        <w:rPr>
          <w:rFonts w:cs="Arial" w:hint="cs"/>
          <w:rtl/>
        </w:rPr>
        <w:t>كما</w:t>
      </w:r>
      <w:r w:rsidRPr="00170A86">
        <w:rPr>
          <w:rFonts w:cs="Arial"/>
          <w:rtl/>
        </w:rPr>
        <w:t xml:space="preserve"> </w:t>
      </w:r>
      <w:r w:rsidRPr="00170A86">
        <w:rPr>
          <w:rFonts w:cs="Arial" w:hint="cs"/>
          <w:rtl/>
        </w:rPr>
        <w:t>أفادت</w:t>
      </w:r>
      <w:r w:rsidRPr="00170A86">
        <w:rPr>
          <w:rFonts w:cs="Arial"/>
          <w:rtl/>
        </w:rPr>
        <w:t xml:space="preserve"> </w:t>
      </w:r>
      <w:r w:rsidRPr="00170A86">
        <w:rPr>
          <w:rFonts w:cs="Arial" w:hint="cs"/>
          <w:rtl/>
        </w:rPr>
        <w:t>معلومات</w:t>
      </w:r>
      <w:r w:rsidRPr="00170A86">
        <w:rPr>
          <w:rFonts w:cs="Arial"/>
          <w:rtl/>
        </w:rPr>
        <w:t xml:space="preserve"> </w:t>
      </w:r>
      <w:r w:rsidRPr="00170A86">
        <w:rPr>
          <w:rFonts w:cs="Arial" w:hint="cs"/>
          <w:rtl/>
        </w:rPr>
        <w:t>المسح</w:t>
      </w:r>
      <w:r w:rsidRPr="00170A86">
        <w:rPr>
          <w:rFonts w:cs="Arial"/>
          <w:rtl/>
        </w:rPr>
        <w:t xml:space="preserve"> </w:t>
      </w:r>
      <w:r w:rsidRPr="00170A86">
        <w:rPr>
          <w:rFonts w:cs="Arial" w:hint="cs"/>
          <w:rtl/>
        </w:rPr>
        <w:t>كذلك</w:t>
      </w:r>
      <w:r w:rsidRPr="00170A86">
        <w:rPr>
          <w:rFonts w:cs="Arial"/>
          <w:rtl/>
        </w:rPr>
        <w:t xml:space="preserve"> </w:t>
      </w:r>
      <w:r w:rsidRPr="00170A86">
        <w:rPr>
          <w:rFonts w:cs="Arial" w:hint="cs"/>
          <w:rtl/>
        </w:rPr>
        <w:t>عن</w:t>
      </w:r>
      <w:r w:rsidRPr="00170A86">
        <w:rPr>
          <w:rFonts w:cs="Arial"/>
          <w:rtl/>
        </w:rPr>
        <w:t xml:space="preserve"> </w:t>
      </w:r>
      <w:r w:rsidRPr="00170A86">
        <w:rPr>
          <w:rFonts w:cs="Arial" w:hint="cs"/>
          <w:rtl/>
        </w:rPr>
        <w:t>مدى</w:t>
      </w:r>
      <w:r w:rsidRPr="00170A86">
        <w:rPr>
          <w:rFonts w:cs="Arial"/>
          <w:rtl/>
        </w:rPr>
        <w:t xml:space="preserve"> </w:t>
      </w:r>
      <w:r w:rsidRPr="00170A86">
        <w:rPr>
          <w:rFonts w:cs="Arial" w:hint="cs"/>
          <w:rtl/>
        </w:rPr>
        <w:t>استيعاب</w:t>
      </w:r>
      <w:r w:rsidRPr="00170A86">
        <w:rPr>
          <w:rFonts w:cs="Arial"/>
          <w:rtl/>
        </w:rPr>
        <w:t xml:space="preserve"> </w:t>
      </w:r>
      <w:r w:rsidRPr="00170A86">
        <w:rPr>
          <w:rFonts w:cs="Arial" w:hint="cs"/>
          <w:rtl/>
        </w:rPr>
        <w:t>السكان</w:t>
      </w:r>
      <w:r w:rsidRPr="00170A86">
        <w:rPr>
          <w:rFonts w:cs="Arial"/>
          <w:rtl/>
        </w:rPr>
        <w:t xml:space="preserve"> </w:t>
      </w:r>
      <w:r w:rsidRPr="00170A86">
        <w:rPr>
          <w:rFonts w:cs="Arial" w:hint="cs"/>
          <w:rtl/>
        </w:rPr>
        <w:t>لمبادئ</w:t>
      </w:r>
      <w:r w:rsidRPr="00170A86">
        <w:rPr>
          <w:rFonts w:cs="Arial"/>
          <w:rtl/>
        </w:rPr>
        <w:t xml:space="preserve"> </w:t>
      </w:r>
      <w:r w:rsidRPr="00170A86">
        <w:rPr>
          <w:rFonts w:cs="Arial" w:hint="cs"/>
          <w:rtl/>
        </w:rPr>
        <w:t>ترشيد</w:t>
      </w:r>
      <w:r w:rsidRPr="00170A86">
        <w:rPr>
          <w:rFonts w:cs="Arial"/>
          <w:rtl/>
        </w:rPr>
        <w:t xml:space="preserve"> </w:t>
      </w:r>
      <w:r w:rsidRPr="00170A86">
        <w:rPr>
          <w:rFonts w:cs="Arial" w:hint="cs"/>
          <w:rtl/>
        </w:rPr>
        <w:t>المياه</w:t>
      </w:r>
      <w:r w:rsidRPr="00170A86">
        <w:rPr>
          <w:rFonts w:cs="Arial"/>
          <w:rtl/>
        </w:rPr>
        <w:t xml:space="preserve"> .</w:t>
      </w:r>
    </w:p>
    <w:p w:rsidR="00170A86" w:rsidRPr="00170A86" w:rsidRDefault="00170A86" w:rsidP="00170A86">
      <w:pPr>
        <w:rPr>
          <w:rFonts w:cs="Arial"/>
          <w:rtl/>
        </w:rPr>
      </w:pPr>
      <w:r w:rsidRPr="00170A86">
        <w:rPr>
          <w:rFonts w:cs="Arial" w:hint="cs"/>
          <w:rtl/>
        </w:rPr>
        <w:t>وقد</w:t>
      </w:r>
      <w:r w:rsidRPr="00170A86">
        <w:rPr>
          <w:rFonts w:cs="Arial"/>
          <w:rtl/>
        </w:rPr>
        <w:t xml:space="preserve"> </w:t>
      </w:r>
      <w:r w:rsidRPr="00170A86">
        <w:rPr>
          <w:rFonts w:cs="Arial" w:hint="cs"/>
          <w:rtl/>
        </w:rPr>
        <w:t>تم</w:t>
      </w:r>
      <w:r w:rsidRPr="00170A86">
        <w:rPr>
          <w:rFonts w:cs="Arial"/>
          <w:rtl/>
        </w:rPr>
        <w:t xml:space="preserve"> </w:t>
      </w:r>
      <w:r w:rsidRPr="00170A86">
        <w:rPr>
          <w:rFonts w:cs="Arial" w:hint="cs"/>
          <w:rtl/>
        </w:rPr>
        <w:t>اختيار</w:t>
      </w:r>
      <w:r w:rsidRPr="00170A86">
        <w:rPr>
          <w:rFonts w:cs="Arial"/>
          <w:rtl/>
        </w:rPr>
        <w:t xml:space="preserve"> </w:t>
      </w:r>
      <w:r w:rsidRPr="00170A86">
        <w:rPr>
          <w:rFonts w:cs="Arial" w:hint="cs"/>
          <w:rtl/>
        </w:rPr>
        <w:t>النموذج</w:t>
      </w:r>
      <w:r w:rsidRPr="00170A86">
        <w:rPr>
          <w:rFonts w:cs="Arial"/>
          <w:rtl/>
        </w:rPr>
        <w:t xml:space="preserve"> </w:t>
      </w:r>
      <w:r w:rsidRPr="00170A86">
        <w:rPr>
          <w:rFonts w:cs="Arial" w:hint="cs"/>
          <w:rtl/>
        </w:rPr>
        <w:t>الرياض</w:t>
      </w:r>
      <w:r w:rsidRPr="00170A86">
        <w:rPr>
          <w:rFonts w:cs="Arial"/>
          <w:rtl/>
        </w:rPr>
        <w:t xml:space="preserve"> ( </w:t>
      </w:r>
      <w:r w:rsidRPr="00170A86">
        <w:rPr>
          <w:rFonts w:cs="Arial" w:hint="cs"/>
          <w:rtl/>
        </w:rPr>
        <w:t>أي</w:t>
      </w:r>
      <w:r w:rsidRPr="00170A86">
        <w:rPr>
          <w:rFonts w:cs="Arial"/>
          <w:rtl/>
        </w:rPr>
        <w:t xml:space="preserve"> </w:t>
      </w:r>
      <w:r w:rsidRPr="00170A86">
        <w:rPr>
          <w:rFonts w:cs="Arial" w:hint="cs"/>
          <w:rtl/>
        </w:rPr>
        <w:t>دبليو</w:t>
      </w:r>
      <w:r w:rsidRPr="00170A86">
        <w:rPr>
          <w:rFonts w:cs="Arial"/>
          <w:rtl/>
        </w:rPr>
        <w:t xml:space="preserve"> </w:t>
      </w:r>
      <w:r w:rsidRPr="00170A86">
        <w:rPr>
          <w:rFonts w:cs="Arial" w:hint="cs"/>
          <w:rtl/>
        </w:rPr>
        <w:t>أر</w:t>
      </w:r>
      <w:r w:rsidRPr="00170A86">
        <w:rPr>
          <w:rFonts w:cs="Arial"/>
          <w:rtl/>
        </w:rPr>
        <w:t xml:space="preserve"> </w:t>
      </w:r>
      <w:r w:rsidRPr="00170A86">
        <w:rPr>
          <w:rFonts w:cs="Arial" w:hint="cs"/>
          <w:rtl/>
        </w:rPr>
        <w:t>مين</w:t>
      </w:r>
      <w:r w:rsidRPr="00170A86">
        <w:rPr>
          <w:rFonts w:cs="Arial"/>
          <w:rtl/>
        </w:rPr>
        <w:t xml:space="preserve"> ) </w:t>
      </w:r>
      <w:r w:rsidRPr="00170A86">
        <w:rPr>
          <w:rFonts w:cs="Arial" w:hint="cs"/>
          <w:rtl/>
        </w:rPr>
        <w:t>للتنبؤ</w:t>
      </w:r>
      <w:r w:rsidRPr="00170A86">
        <w:rPr>
          <w:rFonts w:cs="Arial"/>
          <w:rtl/>
        </w:rPr>
        <w:t xml:space="preserve"> </w:t>
      </w:r>
      <w:r w:rsidRPr="00170A86">
        <w:rPr>
          <w:rFonts w:cs="Arial" w:hint="cs"/>
          <w:rtl/>
        </w:rPr>
        <w:t>بالطلب</w:t>
      </w:r>
      <w:r w:rsidRPr="00170A86">
        <w:rPr>
          <w:rFonts w:cs="Arial"/>
          <w:rtl/>
        </w:rPr>
        <w:t xml:space="preserve"> </w:t>
      </w:r>
      <w:r w:rsidRPr="00170A86">
        <w:rPr>
          <w:rFonts w:cs="Arial" w:hint="cs"/>
          <w:rtl/>
        </w:rPr>
        <w:t>على</w:t>
      </w:r>
      <w:r w:rsidRPr="00170A86">
        <w:rPr>
          <w:rFonts w:cs="Arial"/>
          <w:rtl/>
        </w:rPr>
        <w:t xml:space="preserve"> </w:t>
      </w:r>
      <w:r w:rsidRPr="00170A86">
        <w:rPr>
          <w:rFonts w:cs="Arial" w:hint="cs"/>
          <w:rtl/>
        </w:rPr>
        <w:t>المياه</w:t>
      </w:r>
      <w:r w:rsidRPr="00170A86">
        <w:rPr>
          <w:rFonts w:cs="Arial"/>
          <w:rtl/>
        </w:rPr>
        <w:t xml:space="preserve"> </w:t>
      </w:r>
      <w:r w:rsidRPr="00170A86">
        <w:rPr>
          <w:rFonts w:cs="Arial" w:hint="cs"/>
          <w:rtl/>
        </w:rPr>
        <w:t>وتقييم</w:t>
      </w:r>
      <w:r w:rsidRPr="00170A86">
        <w:rPr>
          <w:rFonts w:cs="Arial"/>
          <w:rtl/>
        </w:rPr>
        <w:t xml:space="preserve"> </w:t>
      </w:r>
      <w:r w:rsidRPr="00170A86">
        <w:rPr>
          <w:rFonts w:cs="Arial" w:hint="cs"/>
          <w:rtl/>
        </w:rPr>
        <w:t>مدى</w:t>
      </w:r>
      <w:r w:rsidRPr="00170A86">
        <w:rPr>
          <w:rFonts w:cs="Arial"/>
          <w:rtl/>
        </w:rPr>
        <w:t xml:space="preserve"> </w:t>
      </w:r>
      <w:r w:rsidRPr="00170A86">
        <w:rPr>
          <w:rFonts w:cs="Arial" w:hint="cs"/>
          <w:rtl/>
        </w:rPr>
        <w:t>تأثير</w:t>
      </w:r>
      <w:r w:rsidRPr="00170A86">
        <w:rPr>
          <w:rFonts w:cs="Arial"/>
          <w:rtl/>
        </w:rPr>
        <w:t xml:space="preserve"> </w:t>
      </w:r>
      <w:r w:rsidRPr="00170A86">
        <w:rPr>
          <w:rFonts w:cs="Arial" w:hint="cs"/>
          <w:rtl/>
        </w:rPr>
        <w:t>وسائل</w:t>
      </w:r>
      <w:r w:rsidRPr="00170A86">
        <w:rPr>
          <w:rFonts w:cs="Arial"/>
          <w:rtl/>
        </w:rPr>
        <w:t xml:space="preserve"> </w:t>
      </w:r>
      <w:r w:rsidRPr="00170A86">
        <w:rPr>
          <w:rFonts w:cs="Arial" w:hint="cs"/>
          <w:rtl/>
        </w:rPr>
        <w:t>الترشيد</w:t>
      </w:r>
      <w:r w:rsidRPr="00170A86">
        <w:rPr>
          <w:rFonts w:cs="Arial"/>
          <w:rtl/>
        </w:rPr>
        <w:t xml:space="preserve"> </w:t>
      </w:r>
      <w:r w:rsidRPr="00170A86">
        <w:rPr>
          <w:rFonts w:cs="Arial" w:hint="cs"/>
          <w:rtl/>
        </w:rPr>
        <w:t>المختلفة</w:t>
      </w:r>
      <w:r w:rsidRPr="00170A86">
        <w:rPr>
          <w:rFonts w:cs="Arial"/>
          <w:rtl/>
        </w:rPr>
        <w:t xml:space="preserve"> </w:t>
      </w:r>
      <w:r w:rsidRPr="00170A86">
        <w:rPr>
          <w:rFonts w:cs="Arial" w:hint="cs"/>
          <w:rtl/>
        </w:rPr>
        <w:t>على</w:t>
      </w:r>
      <w:r w:rsidRPr="00170A86">
        <w:rPr>
          <w:rFonts w:cs="Arial"/>
          <w:rtl/>
        </w:rPr>
        <w:t xml:space="preserve"> </w:t>
      </w:r>
      <w:r w:rsidRPr="00170A86">
        <w:rPr>
          <w:rFonts w:cs="Arial" w:hint="cs"/>
          <w:rtl/>
        </w:rPr>
        <w:t>الحد</w:t>
      </w:r>
      <w:r w:rsidRPr="00170A86">
        <w:rPr>
          <w:rFonts w:cs="Arial"/>
          <w:rtl/>
        </w:rPr>
        <w:t xml:space="preserve"> </w:t>
      </w:r>
      <w:r w:rsidRPr="00170A86">
        <w:rPr>
          <w:rFonts w:cs="Arial" w:hint="cs"/>
          <w:rtl/>
        </w:rPr>
        <w:t>من</w:t>
      </w:r>
      <w:r w:rsidRPr="00170A86">
        <w:rPr>
          <w:rFonts w:cs="Arial"/>
          <w:rtl/>
        </w:rPr>
        <w:t xml:space="preserve"> </w:t>
      </w:r>
      <w:proofErr w:type="spellStart"/>
      <w:r w:rsidRPr="00170A86">
        <w:rPr>
          <w:rFonts w:cs="Arial" w:hint="cs"/>
          <w:rtl/>
        </w:rPr>
        <w:t>إستهلاك</w:t>
      </w:r>
      <w:proofErr w:type="spellEnd"/>
      <w:r w:rsidRPr="00170A86">
        <w:rPr>
          <w:rFonts w:cs="Arial"/>
          <w:rtl/>
        </w:rPr>
        <w:t xml:space="preserve"> </w:t>
      </w:r>
      <w:r w:rsidRPr="00170A86">
        <w:rPr>
          <w:rFonts w:cs="Arial" w:hint="cs"/>
          <w:rtl/>
        </w:rPr>
        <w:t>المياه</w:t>
      </w:r>
      <w:r w:rsidRPr="00170A86">
        <w:rPr>
          <w:rFonts w:cs="Arial"/>
          <w:rtl/>
        </w:rPr>
        <w:t xml:space="preserve"> </w:t>
      </w:r>
      <w:r w:rsidRPr="00170A86">
        <w:rPr>
          <w:rFonts w:cs="Arial" w:hint="cs"/>
          <w:rtl/>
        </w:rPr>
        <w:t>مستخدماً</w:t>
      </w:r>
      <w:r w:rsidRPr="00170A86">
        <w:rPr>
          <w:rFonts w:cs="Arial"/>
          <w:rtl/>
        </w:rPr>
        <w:t xml:space="preserve"> </w:t>
      </w:r>
      <w:r w:rsidRPr="00170A86">
        <w:rPr>
          <w:rFonts w:cs="Arial" w:hint="cs"/>
          <w:rtl/>
        </w:rPr>
        <w:t>المعلومات</w:t>
      </w:r>
      <w:r w:rsidRPr="00170A86">
        <w:rPr>
          <w:rFonts w:cs="Arial"/>
          <w:rtl/>
        </w:rPr>
        <w:t xml:space="preserve"> </w:t>
      </w:r>
      <w:r w:rsidRPr="00170A86">
        <w:rPr>
          <w:rFonts w:cs="Arial" w:hint="cs"/>
          <w:rtl/>
        </w:rPr>
        <w:t>الحقلية</w:t>
      </w:r>
      <w:r w:rsidRPr="00170A86">
        <w:rPr>
          <w:rFonts w:cs="Arial"/>
          <w:rtl/>
        </w:rPr>
        <w:t xml:space="preserve"> </w:t>
      </w:r>
      <w:r w:rsidRPr="00170A86">
        <w:rPr>
          <w:rFonts w:cs="Arial" w:hint="cs"/>
          <w:rtl/>
        </w:rPr>
        <w:t>التي</w:t>
      </w:r>
      <w:r w:rsidRPr="00170A86">
        <w:rPr>
          <w:rFonts w:cs="Arial"/>
          <w:rtl/>
        </w:rPr>
        <w:t xml:space="preserve"> </w:t>
      </w:r>
      <w:r w:rsidRPr="00170A86">
        <w:rPr>
          <w:rFonts w:cs="Arial" w:hint="cs"/>
          <w:rtl/>
        </w:rPr>
        <w:t>تم</w:t>
      </w:r>
      <w:r w:rsidRPr="00170A86">
        <w:rPr>
          <w:rFonts w:cs="Arial"/>
          <w:rtl/>
        </w:rPr>
        <w:t xml:space="preserve"> </w:t>
      </w:r>
      <w:r w:rsidRPr="00170A86">
        <w:rPr>
          <w:rFonts w:cs="Arial" w:hint="cs"/>
          <w:rtl/>
        </w:rPr>
        <w:t>جمعها</w:t>
      </w:r>
      <w:r w:rsidRPr="00170A86">
        <w:rPr>
          <w:rFonts w:cs="Arial"/>
          <w:rtl/>
        </w:rPr>
        <w:t xml:space="preserve"> . </w:t>
      </w:r>
      <w:r w:rsidRPr="00170A86">
        <w:rPr>
          <w:rFonts w:cs="Arial" w:hint="cs"/>
          <w:rtl/>
        </w:rPr>
        <w:t>وقد</w:t>
      </w:r>
      <w:r w:rsidRPr="00170A86">
        <w:rPr>
          <w:rFonts w:cs="Arial"/>
          <w:rtl/>
        </w:rPr>
        <w:t xml:space="preserve"> </w:t>
      </w:r>
      <w:r w:rsidRPr="00170A86">
        <w:rPr>
          <w:rFonts w:cs="Arial" w:hint="cs"/>
          <w:rtl/>
        </w:rPr>
        <w:t>تم</w:t>
      </w:r>
      <w:r w:rsidRPr="00170A86">
        <w:rPr>
          <w:rFonts w:cs="Arial"/>
          <w:rtl/>
        </w:rPr>
        <w:t xml:space="preserve"> </w:t>
      </w:r>
      <w:r w:rsidRPr="00170A86">
        <w:rPr>
          <w:rFonts w:cs="Arial" w:hint="cs"/>
          <w:rtl/>
        </w:rPr>
        <w:t>تطبيق</w:t>
      </w:r>
      <w:r w:rsidRPr="00170A86">
        <w:rPr>
          <w:rFonts w:cs="Arial"/>
          <w:rtl/>
        </w:rPr>
        <w:t xml:space="preserve"> </w:t>
      </w:r>
      <w:r w:rsidRPr="00170A86">
        <w:rPr>
          <w:rFonts w:cs="Arial" w:hint="cs"/>
          <w:rtl/>
        </w:rPr>
        <w:t>خذا</w:t>
      </w:r>
      <w:r w:rsidRPr="00170A86">
        <w:rPr>
          <w:rFonts w:cs="Arial"/>
          <w:rtl/>
        </w:rPr>
        <w:t xml:space="preserve"> </w:t>
      </w:r>
      <w:r w:rsidRPr="00170A86">
        <w:rPr>
          <w:rFonts w:cs="Arial" w:hint="cs"/>
          <w:rtl/>
        </w:rPr>
        <w:t>النموذج</w:t>
      </w:r>
      <w:r w:rsidRPr="00170A86">
        <w:rPr>
          <w:rFonts w:cs="Arial"/>
          <w:rtl/>
        </w:rPr>
        <w:t xml:space="preserve"> </w:t>
      </w:r>
      <w:r w:rsidRPr="00170A86">
        <w:rPr>
          <w:rFonts w:cs="Arial" w:hint="cs"/>
          <w:rtl/>
        </w:rPr>
        <w:t>على</w:t>
      </w:r>
      <w:r w:rsidRPr="00170A86">
        <w:rPr>
          <w:rFonts w:cs="Arial"/>
          <w:rtl/>
        </w:rPr>
        <w:t xml:space="preserve"> </w:t>
      </w:r>
      <w:r w:rsidRPr="00170A86">
        <w:rPr>
          <w:rFonts w:cs="Arial" w:hint="cs"/>
          <w:rtl/>
        </w:rPr>
        <w:t>معظم</w:t>
      </w:r>
      <w:r w:rsidRPr="00170A86">
        <w:rPr>
          <w:rFonts w:cs="Arial"/>
          <w:rtl/>
        </w:rPr>
        <w:t xml:space="preserve"> </w:t>
      </w:r>
      <w:r w:rsidRPr="00170A86">
        <w:rPr>
          <w:rFonts w:cs="Arial" w:hint="cs"/>
          <w:rtl/>
        </w:rPr>
        <w:t>أحياء</w:t>
      </w:r>
      <w:r w:rsidRPr="00170A86">
        <w:rPr>
          <w:rFonts w:cs="Arial"/>
          <w:rtl/>
        </w:rPr>
        <w:t xml:space="preserve"> </w:t>
      </w:r>
      <w:r w:rsidRPr="00170A86">
        <w:rPr>
          <w:rFonts w:cs="Arial" w:hint="cs"/>
          <w:rtl/>
        </w:rPr>
        <w:t>جدة</w:t>
      </w:r>
      <w:r w:rsidRPr="00170A86">
        <w:rPr>
          <w:rFonts w:cs="Arial"/>
          <w:rtl/>
        </w:rPr>
        <w:t xml:space="preserve"> </w:t>
      </w:r>
      <w:r w:rsidRPr="00170A86">
        <w:rPr>
          <w:rFonts w:cs="Arial" w:hint="cs"/>
          <w:rtl/>
        </w:rPr>
        <w:t>التسعة</w:t>
      </w:r>
      <w:r w:rsidRPr="00170A86">
        <w:rPr>
          <w:rFonts w:cs="Arial"/>
          <w:rtl/>
        </w:rPr>
        <w:t xml:space="preserve"> </w:t>
      </w:r>
      <w:r w:rsidRPr="00170A86">
        <w:rPr>
          <w:rFonts w:cs="Arial" w:hint="cs"/>
          <w:rtl/>
        </w:rPr>
        <w:t>الرئيسية</w:t>
      </w:r>
      <w:r w:rsidRPr="00170A86">
        <w:rPr>
          <w:rFonts w:cs="Arial"/>
          <w:rtl/>
        </w:rPr>
        <w:t xml:space="preserve"> </w:t>
      </w:r>
      <w:r w:rsidRPr="00170A86">
        <w:rPr>
          <w:rFonts w:cs="Arial" w:hint="cs"/>
          <w:rtl/>
        </w:rPr>
        <w:t>حيث</w:t>
      </w:r>
      <w:r w:rsidRPr="00170A86">
        <w:rPr>
          <w:rFonts w:cs="Arial"/>
          <w:rtl/>
        </w:rPr>
        <w:t xml:space="preserve"> </w:t>
      </w:r>
      <w:r w:rsidRPr="00170A86">
        <w:rPr>
          <w:rFonts w:cs="Arial" w:hint="cs"/>
          <w:rtl/>
        </w:rPr>
        <w:t>تم</w:t>
      </w:r>
      <w:r w:rsidRPr="00170A86">
        <w:rPr>
          <w:rFonts w:cs="Arial"/>
          <w:rtl/>
        </w:rPr>
        <w:t xml:space="preserve"> </w:t>
      </w:r>
      <w:r w:rsidRPr="00170A86">
        <w:rPr>
          <w:rFonts w:cs="Arial" w:hint="cs"/>
          <w:rtl/>
        </w:rPr>
        <w:t>تقييم</w:t>
      </w:r>
      <w:r w:rsidRPr="00170A86">
        <w:rPr>
          <w:rFonts w:cs="Arial"/>
          <w:rtl/>
        </w:rPr>
        <w:t xml:space="preserve"> </w:t>
      </w:r>
      <w:r w:rsidRPr="00170A86">
        <w:rPr>
          <w:rFonts w:cs="Arial" w:hint="cs"/>
          <w:rtl/>
        </w:rPr>
        <w:t>الطلب</w:t>
      </w:r>
      <w:r w:rsidRPr="00170A86">
        <w:rPr>
          <w:rFonts w:cs="Arial"/>
          <w:rtl/>
        </w:rPr>
        <w:t xml:space="preserve"> </w:t>
      </w:r>
      <w:r w:rsidRPr="00170A86">
        <w:rPr>
          <w:rFonts w:cs="Arial" w:hint="cs"/>
          <w:rtl/>
        </w:rPr>
        <w:t>على</w:t>
      </w:r>
      <w:r w:rsidRPr="00170A86">
        <w:rPr>
          <w:rFonts w:cs="Arial"/>
          <w:rtl/>
        </w:rPr>
        <w:t xml:space="preserve"> </w:t>
      </w:r>
      <w:r w:rsidRPr="00170A86">
        <w:rPr>
          <w:rFonts w:cs="Arial" w:hint="cs"/>
          <w:rtl/>
        </w:rPr>
        <w:t>المياه</w:t>
      </w:r>
      <w:r w:rsidRPr="00170A86">
        <w:rPr>
          <w:rFonts w:cs="Arial"/>
          <w:rtl/>
        </w:rPr>
        <w:t xml:space="preserve"> </w:t>
      </w:r>
      <w:r w:rsidRPr="00170A86">
        <w:rPr>
          <w:rFonts w:cs="Arial" w:hint="cs"/>
          <w:rtl/>
        </w:rPr>
        <w:t>بدون</w:t>
      </w:r>
      <w:r w:rsidRPr="00170A86">
        <w:rPr>
          <w:rFonts w:cs="Arial"/>
          <w:rtl/>
        </w:rPr>
        <w:t xml:space="preserve"> </w:t>
      </w:r>
      <w:r w:rsidRPr="00170A86">
        <w:rPr>
          <w:rFonts w:cs="Arial" w:hint="cs"/>
          <w:rtl/>
        </w:rPr>
        <w:t>تأثير</w:t>
      </w:r>
      <w:r w:rsidRPr="00170A86">
        <w:rPr>
          <w:rFonts w:cs="Arial"/>
          <w:rtl/>
        </w:rPr>
        <w:t xml:space="preserve"> </w:t>
      </w:r>
      <w:r w:rsidRPr="00170A86">
        <w:rPr>
          <w:rFonts w:cs="Arial" w:hint="cs"/>
          <w:rtl/>
        </w:rPr>
        <w:t>وسائل</w:t>
      </w:r>
      <w:r w:rsidRPr="00170A86">
        <w:rPr>
          <w:rFonts w:cs="Arial"/>
          <w:rtl/>
        </w:rPr>
        <w:t xml:space="preserve"> </w:t>
      </w:r>
      <w:r w:rsidRPr="00170A86">
        <w:rPr>
          <w:rFonts w:cs="Arial" w:hint="cs"/>
          <w:rtl/>
        </w:rPr>
        <w:t>ترشيد</w:t>
      </w:r>
      <w:r w:rsidRPr="00170A86">
        <w:rPr>
          <w:rFonts w:cs="Arial"/>
          <w:rtl/>
        </w:rPr>
        <w:t xml:space="preserve"> </w:t>
      </w:r>
      <w:proofErr w:type="spellStart"/>
      <w:r w:rsidRPr="00170A86">
        <w:rPr>
          <w:rFonts w:cs="Arial" w:hint="cs"/>
          <w:rtl/>
        </w:rPr>
        <w:t>والإستهلاك</w:t>
      </w:r>
      <w:proofErr w:type="spellEnd"/>
      <w:r w:rsidRPr="00170A86">
        <w:rPr>
          <w:rFonts w:cs="Arial"/>
          <w:rtl/>
        </w:rPr>
        <w:t xml:space="preserve"> </w:t>
      </w:r>
      <w:r w:rsidRPr="00170A86">
        <w:rPr>
          <w:rFonts w:cs="Arial" w:hint="cs"/>
          <w:rtl/>
        </w:rPr>
        <w:t>وكذلك</w:t>
      </w:r>
      <w:r w:rsidRPr="00170A86">
        <w:rPr>
          <w:rFonts w:cs="Arial"/>
          <w:rtl/>
        </w:rPr>
        <w:t xml:space="preserve"> </w:t>
      </w:r>
      <w:r w:rsidRPr="00170A86">
        <w:rPr>
          <w:rFonts w:cs="Arial" w:hint="cs"/>
          <w:rtl/>
        </w:rPr>
        <w:t>في</w:t>
      </w:r>
      <w:r w:rsidRPr="00170A86">
        <w:rPr>
          <w:rFonts w:cs="Arial"/>
          <w:rtl/>
        </w:rPr>
        <w:t xml:space="preserve"> </w:t>
      </w:r>
      <w:r w:rsidRPr="00170A86">
        <w:rPr>
          <w:rFonts w:cs="Arial" w:hint="cs"/>
          <w:rtl/>
        </w:rPr>
        <w:t>حالة</w:t>
      </w:r>
      <w:r w:rsidRPr="00170A86">
        <w:rPr>
          <w:rFonts w:cs="Arial"/>
          <w:rtl/>
        </w:rPr>
        <w:t xml:space="preserve"> </w:t>
      </w:r>
      <w:r w:rsidRPr="00170A86">
        <w:rPr>
          <w:rFonts w:cs="Arial" w:hint="cs"/>
          <w:rtl/>
        </w:rPr>
        <w:t>تطبيق</w:t>
      </w:r>
      <w:r w:rsidRPr="00170A86">
        <w:rPr>
          <w:rFonts w:cs="Arial"/>
          <w:rtl/>
        </w:rPr>
        <w:t xml:space="preserve"> </w:t>
      </w:r>
      <w:r w:rsidRPr="00170A86">
        <w:rPr>
          <w:rFonts w:cs="Arial" w:hint="cs"/>
          <w:rtl/>
        </w:rPr>
        <w:t>وسائل</w:t>
      </w:r>
      <w:r w:rsidRPr="00170A86">
        <w:rPr>
          <w:rFonts w:cs="Arial"/>
          <w:rtl/>
        </w:rPr>
        <w:t xml:space="preserve"> </w:t>
      </w:r>
      <w:r w:rsidRPr="00170A86">
        <w:rPr>
          <w:rFonts w:cs="Arial" w:hint="cs"/>
          <w:rtl/>
        </w:rPr>
        <w:t>ترشيد</w:t>
      </w:r>
      <w:r w:rsidRPr="00170A86">
        <w:rPr>
          <w:rFonts w:cs="Arial"/>
          <w:rtl/>
        </w:rPr>
        <w:t xml:space="preserve"> </w:t>
      </w:r>
      <w:r w:rsidRPr="00170A86">
        <w:rPr>
          <w:rFonts w:cs="Arial" w:hint="cs"/>
          <w:rtl/>
        </w:rPr>
        <w:t>للعام</w:t>
      </w:r>
      <w:r w:rsidRPr="00170A86">
        <w:rPr>
          <w:rFonts w:cs="Arial"/>
          <w:rtl/>
        </w:rPr>
        <w:t xml:space="preserve"> 1990, 2000 . </w:t>
      </w:r>
      <w:r w:rsidRPr="00170A86">
        <w:rPr>
          <w:rFonts w:cs="Arial" w:hint="cs"/>
          <w:rtl/>
        </w:rPr>
        <w:t>وقد</w:t>
      </w:r>
      <w:r w:rsidRPr="00170A86">
        <w:rPr>
          <w:rFonts w:cs="Arial"/>
          <w:rtl/>
        </w:rPr>
        <w:t xml:space="preserve"> </w:t>
      </w:r>
      <w:r w:rsidRPr="00170A86">
        <w:rPr>
          <w:rFonts w:cs="Arial" w:hint="cs"/>
          <w:rtl/>
        </w:rPr>
        <w:t>ركزت</w:t>
      </w:r>
      <w:r w:rsidRPr="00170A86">
        <w:rPr>
          <w:rFonts w:cs="Arial"/>
          <w:rtl/>
        </w:rPr>
        <w:t xml:space="preserve"> </w:t>
      </w:r>
      <w:r w:rsidRPr="00170A86">
        <w:rPr>
          <w:rFonts w:cs="Arial" w:hint="cs"/>
          <w:rtl/>
        </w:rPr>
        <w:t>الدراسة</w:t>
      </w:r>
      <w:r w:rsidRPr="00170A86">
        <w:rPr>
          <w:rFonts w:cs="Arial"/>
          <w:rtl/>
        </w:rPr>
        <w:t xml:space="preserve"> </w:t>
      </w:r>
      <w:r w:rsidRPr="00170A86">
        <w:rPr>
          <w:rFonts w:cs="Arial" w:hint="cs"/>
          <w:rtl/>
        </w:rPr>
        <w:t>على</w:t>
      </w:r>
      <w:r w:rsidRPr="00170A86">
        <w:rPr>
          <w:rFonts w:cs="Arial"/>
          <w:rtl/>
        </w:rPr>
        <w:t xml:space="preserve"> </w:t>
      </w:r>
      <w:proofErr w:type="spellStart"/>
      <w:r w:rsidRPr="00170A86">
        <w:rPr>
          <w:rFonts w:cs="Arial" w:hint="cs"/>
          <w:rtl/>
        </w:rPr>
        <w:t>إختيار</w:t>
      </w:r>
      <w:proofErr w:type="spellEnd"/>
      <w:r w:rsidRPr="00170A86">
        <w:rPr>
          <w:rFonts w:cs="Arial"/>
          <w:rtl/>
        </w:rPr>
        <w:t xml:space="preserve"> </w:t>
      </w:r>
      <w:r w:rsidRPr="00170A86">
        <w:rPr>
          <w:rFonts w:cs="Arial" w:hint="cs"/>
          <w:rtl/>
        </w:rPr>
        <w:t>خمسة</w:t>
      </w:r>
      <w:r w:rsidRPr="00170A86">
        <w:rPr>
          <w:rFonts w:cs="Arial"/>
          <w:rtl/>
        </w:rPr>
        <w:t xml:space="preserve"> </w:t>
      </w:r>
      <w:r w:rsidRPr="00170A86">
        <w:rPr>
          <w:rFonts w:cs="Arial" w:hint="cs"/>
          <w:rtl/>
        </w:rPr>
        <w:t>من</w:t>
      </w:r>
      <w:r w:rsidRPr="00170A86">
        <w:rPr>
          <w:rFonts w:cs="Arial"/>
          <w:rtl/>
        </w:rPr>
        <w:t xml:space="preserve"> </w:t>
      </w:r>
      <w:r w:rsidRPr="00170A86">
        <w:rPr>
          <w:rFonts w:cs="Arial" w:hint="cs"/>
          <w:rtl/>
        </w:rPr>
        <w:t>وسائل</w:t>
      </w:r>
      <w:r w:rsidRPr="00170A86">
        <w:rPr>
          <w:rFonts w:cs="Arial"/>
          <w:rtl/>
        </w:rPr>
        <w:t xml:space="preserve"> </w:t>
      </w:r>
      <w:r w:rsidRPr="00170A86">
        <w:rPr>
          <w:rFonts w:cs="Arial" w:hint="cs"/>
          <w:rtl/>
        </w:rPr>
        <w:t>ترشيد</w:t>
      </w:r>
      <w:r w:rsidRPr="00170A86">
        <w:rPr>
          <w:rFonts w:cs="Arial"/>
          <w:rtl/>
        </w:rPr>
        <w:t xml:space="preserve"> </w:t>
      </w:r>
      <w:proofErr w:type="spellStart"/>
      <w:r w:rsidRPr="00170A86">
        <w:rPr>
          <w:rFonts w:cs="Arial" w:hint="cs"/>
          <w:rtl/>
        </w:rPr>
        <w:t>الإستهلاك</w:t>
      </w:r>
      <w:proofErr w:type="spellEnd"/>
      <w:r w:rsidRPr="00170A86">
        <w:rPr>
          <w:rFonts w:cs="Arial"/>
          <w:rtl/>
        </w:rPr>
        <w:t xml:space="preserve"> </w:t>
      </w:r>
      <w:r w:rsidRPr="00170A86">
        <w:rPr>
          <w:rFonts w:cs="Arial" w:hint="cs"/>
          <w:rtl/>
        </w:rPr>
        <w:t>التي</w:t>
      </w:r>
      <w:r w:rsidRPr="00170A86">
        <w:rPr>
          <w:rFonts w:cs="Arial"/>
          <w:rtl/>
        </w:rPr>
        <w:t xml:space="preserve"> </w:t>
      </w:r>
      <w:r w:rsidRPr="00170A86">
        <w:rPr>
          <w:rFonts w:cs="Arial" w:hint="cs"/>
          <w:rtl/>
        </w:rPr>
        <w:t>يمكن</w:t>
      </w:r>
      <w:r w:rsidRPr="00170A86">
        <w:rPr>
          <w:rFonts w:cs="Arial"/>
          <w:rtl/>
        </w:rPr>
        <w:t xml:space="preserve"> </w:t>
      </w:r>
      <w:r w:rsidRPr="00170A86">
        <w:rPr>
          <w:rFonts w:cs="Arial" w:hint="cs"/>
          <w:rtl/>
        </w:rPr>
        <w:t>أن</w:t>
      </w:r>
      <w:r w:rsidRPr="00170A86">
        <w:rPr>
          <w:rFonts w:cs="Arial"/>
          <w:rtl/>
        </w:rPr>
        <w:t xml:space="preserve"> </w:t>
      </w:r>
      <w:r w:rsidRPr="00170A86">
        <w:rPr>
          <w:rFonts w:cs="Arial" w:hint="cs"/>
          <w:rtl/>
        </w:rPr>
        <w:t>يكون</w:t>
      </w:r>
      <w:r w:rsidRPr="00170A86">
        <w:rPr>
          <w:rFonts w:cs="Arial"/>
          <w:rtl/>
        </w:rPr>
        <w:t xml:space="preserve"> </w:t>
      </w:r>
      <w:r w:rsidRPr="00170A86">
        <w:rPr>
          <w:rFonts w:cs="Arial" w:hint="cs"/>
          <w:rtl/>
        </w:rPr>
        <w:t>لها</w:t>
      </w:r>
      <w:r w:rsidRPr="00170A86">
        <w:rPr>
          <w:rFonts w:cs="Arial"/>
          <w:rtl/>
        </w:rPr>
        <w:t xml:space="preserve"> </w:t>
      </w:r>
      <w:r w:rsidRPr="00170A86">
        <w:rPr>
          <w:rFonts w:cs="Arial" w:hint="cs"/>
          <w:rtl/>
        </w:rPr>
        <w:t>تأثير</w:t>
      </w:r>
      <w:r w:rsidRPr="00170A86">
        <w:rPr>
          <w:rFonts w:cs="Arial"/>
          <w:rtl/>
        </w:rPr>
        <w:t xml:space="preserve"> </w:t>
      </w:r>
      <w:r w:rsidRPr="00170A86">
        <w:rPr>
          <w:rFonts w:cs="Arial" w:hint="cs"/>
          <w:rtl/>
        </w:rPr>
        <w:t>كبير</w:t>
      </w:r>
      <w:r w:rsidRPr="00170A86">
        <w:rPr>
          <w:rFonts w:cs="Arial"/>
          <w:rtl/>
        </w:rPr>
        <w:t xml:space="preserve"> </w:t>
      </w:r>
      <w:r w:rsidRPr="00170A86">
        <w:rPr>
          <w:rFonts w:cs="Arial" w:hint="cs"/>
          <w:rtl/>
        </w:rPr>
        <w:t>التي</w:t>
      </w:r>
      <w:r w:rsidRPr="00170A86">
        <w:rPr>
          <w:rFonts w:cs="Arial"/>
          <w:rtl/>
        </w:rPr>
        <w:t xml:space="preserve"> </w:t>
      </w:r>
      <w:r w:rsidRPr="00170A86">
        <w:rPr>
          <w:rFonts w:cs="Arial" w:hint="cs"/>
          <w:rtl/>
        </w:rPr>
        <w:t>شملت</w:t>
      </w:r>
      <w:r w:rsidRPr="00170A86">
        <w:rPr>
          <w:rFonts w:cs="Arial"/>
          <w:rtl/>
        </w:rPr>
        <w:t xml:space="preserve"> </w:t>
      </w:r>
      <w:r w:rsidRPr="00170A86">
        <w:rPr>
          <w:rFonts w:cs="Arial" w:hint="cs"/>
          <w:rtl/>
        </w:rPr>
        <w:t>التعليم</w:t>
      </w:r>
      <w:r w:rsidRPr="00170A86">
        <w:rPr>
          <w:rFonts w:cs="Arial"/>
          <w:rtl/>
        </w:rPr>
        <w:t xml:space="preserve"> </w:t>
      </w:r>
      <w:r w:rsidRPr="00170A86">
        <w:rPr>
          <w:rFonts w:cs="Arial" w:hint="cs"/>
          <w:rtl/>
        </w:rPr>
        <w:t>،</w:t>
      </w:r>
      <w:r w:rsidRPr="00170A86">
        <w:rPr>
          <w:rFonts w:cs="Arial"/>
          <w:rtl/>
        </w:rPr>
        <w:t xml:space="preserve"> </w:t>
      </w:r>
      <w:r w:rsidRPr="00170A86">
        <w:rPr>
          <w:rFonts w:cs="Arial" w:hint="cs"/>
          <w:rtl/>
        </w:rPr>
        <w:t>تسعيرة</w:t>
      </w:r>
      <w:r w:rsidRPr="00170A86">
        <w:rPr>
          <w:rFonts w:cs="Arial"/>
          <w:rtl/>
        </w:rPr>
        <w:t xml:space="preserve"> </w:t>
      </w:r>
      <w:r w:rsidRPr="00170A86">
        <w:rPr>
          <w:rFonts w:cs="Arial" w:hint="cs"/>
          <w:rtl/>
        </w:rPr>
        <w:t>المياه</w:t>
      </w:r>
      <w:r w:rsidRPr="00170A86">
        <w:rPr>
          <w:rFonts w:cs="Arial"/>
          <w:rtl/>
        </w:rPr>
        <w:t xml:space="preserve"> </w:t>
      </w:r>
      <w:r w:rsidRPr="00170A86">
        <w:rPr>
          <w:rFonts w:cs="Arial" w:hint="cs"/>
          <w:rtl/>
        </w:rPr>
        <w:t>،</w:t>
      </w:r>
      <w:r w:rsidRPr="00170A86">
        <w:rPr>
          <w:rFonts w:cs="Arial"/>
          <w:rtl/>
        </w:rPr>
        <w:t xml:space="preserve"> </w:t>
      </w:r>
      <w:r w:rsidRPr="00170A86">
        <w:rPr>
          <w:rFonts w:cs="Arial" w:hint="cs"/>
          <w:rtl/>
        </w:rPr>
        <w:t>التعرف</w:t>
      </w:r>
      <w:r w:rsidRPr="00170A86">
        <w:rPr>
          <w:rFonts w:cs="Arial"/>
          <w:rtl/>
        </w:rPr>
        <w:t xml:space="preserve"> </w:t>
      </w:r>
      <w:r w:rsidRPr="00170A86">
        <w:rPr>
          <w:rFonts w:cs="Arial" w:hint="cs"/>
          <w:rtl/>
        </w:rPr>
        <w:t>على</w:t>
      </w:r>
      <w:r w:rsidRPr="00170A86">
        <w:rPr>
          <w:rFonts w:cs="Arial"/>
          <w:rtl/>
        </w:rPr>
        <w:t xml:space="preserve"> </w:t>
      </w:r>
      <w:r w:rsidRPr="00170A86">
        <w:rPr>
          <w:rFonts w:cs="Arial" w:hint="cs"/>
          <w:rtl/>
        </w:rPr>
        <w:t>تسرب</w:t>
      </w:r>
      <w:r w:rsidRPr="00170A86">
        <w:rPr>
          <w:rFonts w:cs="Arial"/>
          <w:rtl/>
        </w:rPr>
        <w:t xml:space="preserve"> </w:t>
      </w:r>
      <w:r w:rsidRPr="00170A86">
        <w:rPr>
          <w:rFonts w:cs="Arial" w:hint="cs"/>
          <w:rtl/>
        </w:rPr>
        <w:t>المياه</w:t>
      </w:r>
      <w:r w:rsidRPr="00170A86">
        <w:rPr>
          <w:rFonts w:cs="Arial"/>
          <w:rtl/>
        </w:rPr>
        <w:t xml:space="preserve"> </w:t>
      </w:r>
      <w:r w:rsidRPr="00170A86">
        <w:rPr>
          <w:rFonts w:cs="Arial" w:hint="cs"/>
          <w:rtl/>
        </w:rPr>
        <w:t>من</w:t>
      </w:r>
      <w:r w:rsidRPr="00170A86">
        <w:rPr>
          <w:rFonts w:cs="Arial"/>
          <w:rtl/>
        </w:rPr>
        <w:t xml:space="preserve"> </w:t>
      </w:r>
      <w:r w:rsidRPr="00170A86">
        <w:rPr>
          <w:rFonts w:cs="Arial" w:hint="cs"/>
          <w:rtl/>
        </w:rPr>
        <w:t>الشبكات</w:t>
      </w:r>
      <w:r w:rsidRPr="00170A86">
        <w:rPr>
          <w:rFonts w:cs="Arial"/>
          <w:rtl/>
        </w:rPr>
        <w:t xml:space="preserve"> </w:t>
      </w:r>
      <w:r w:rsidRPr="00170A86">
        <w:rPr>
          <w:rFonts w:cs="Arial" w:hint="cs"/>
          <w:rtl/>
        </w:rPr>
        <w:t>،</w:t>
      </w:r>
      <w:r w:rsidRPr="00170A86">
        <w:rPr>
          <w:rFonts w:cs="Arial"/>
          <w:rtl/>
        </w:rPr>
        <w:t xml:space="preserve"> </w:t>
      </w:r>
      <w:r w:rsidRPr="00170A86">
        <w:rPr>
          <w:rFonts w:cs="Arial" w:hint="cs"/>
          <w:rtl/>
        </w:rPr>
        <w:t>نظام</w:t>
      </w:r>
      <w:r w:rsidRPr="00170A86">
        <w:rPr>
          <w:rFonts w:cs="Arial"/>
          <w:rtl/>
        </w:rPr>
        <w:t xml:space="preserve"> </w:t>
      </w:r>
      <w:r w:rsidRPr="00170A86">
        <w:rPr>
          <w:rFonts w:cs="Arial" w:hint="cs"/>
          <w:rtl/>
        </w:rPr>
        <w:t>متوسط</w:t>
      </w:r>
      <w:r w:rsidRPr="00170A86">
        <w:rPr>
          <w:rFonts w:cs="Arial"/>
          <w:rtl/>
        </w:rPr>
        <w:t xml:space="preserve"> </w:t>
      </w:r>
      <w:r w:rsidRPr="00170A86">
        <w:rPr>
          <w:rFonts w:cs="Arial" w:hint="cs"/>
          <w:rtl/>
        </w:rPr>
        <w:t>ومتقدم</w:t>
      </w:r>
      <w:r w:rsidRPr="00170A86">
        <w:rPr>
          <w:rFonts w:cs="Arial"/>
          <w:rtl/>
        </w:rPr>
        <w:t xml:space="preserve"> </w:t>
      </w:r>
      <w:r w:rsidRPr="00170A86">
        <w:rPr>
          <w:rFonts w:cs="Arial" w:hint="cs"/>
          <w:rtl/>
        </w:rPr>
        <w:t>لقوانين</w:t>
      </w:r>
      <w:r w:rsidRPr="00170A86">
        <w:rPr>
          <w:rFonts w:cs="Arial"/>
          <w:rtl/>
        </w:rPr>
        <w:t xml:space="preserve"> </w:t>
      </w:r>
      <w:r w:rsidRPr="00170A86">
        <w:rPr>
          <w:rFonts w:cs="Arial" w:hint="cs"/>
          <w:rtl/>
        </w:rPr>
        <w:t>البناء</w:t>
      </w:r>
      <w:r w:rsidRPr="00170A86">
        <w:rPr>
          <w:rFonts w:cs="Arial"/>
          <w:rtl/>
        </w:rPr>
        <w:t xml:space="preserve"> </w:t>
      </w:r>
      <w:r w:rsidRPr="00170A86">
        <w:rPr>
          <w:rFonts w:cs="Arial" w:hint="cs"/>
          <w:rtl/>
        </w:rPr>
        <w:t>الذي</w:t>
      </w:r>
      <w:r w:rsidRPr="00170A86">
        <w:rPr>
          <w:rFonts w:cs="Arial"/>
          <w:rtl/>
        </w:rPr>
        <w:t xml:space="preserve"> </w:t>
      </w:r>
      <w:r w:rsidRPr="00170A86">
        <w:rPr>
          <w:rFonts w:cs="Arial" w:hint="cs"/>
          <w:rtl/>
        </w:rPr>
        <w:t>يركز</w:t>
      </w:r>
      <w:r w:rsidRPr="00170A86">
        <w:rPr>
          <w:rFonts w:cs="Arial"/>
          <w:rtl/>
        </w:rPr>
        <w:t xml:space="preserve"> </w:t>
      </w:r>
      <w:r w:rsidRPr="00170A86">
        <w:rPr>
          <w:rFonts w:cs="Arial" w:hint="cs"/>
          <w:rtl/>
        </w:rPr>
        <w:t>على</w:t>
      </w:r>
      <w:r w:rsidRPr="00170A86">
        <w:rPr>
          <w:rFonts w:cs="Arial"/>
          <w:rtl/>
        </w:rPr>
        <w:t xml:space="preserve"> </w:t>
      </w:r>
      <w:r w:rsidRPr="00170A86">
        <w:rPr>
          <w:rFonts w:cs="Arial" w:hint="cs"/>
          <w:rtl/>
        </w:rPr>
        <w:t>وجوب</w:t>
      </w:r>
      <w:r w:rsidRPr="00170A86">
        <w:rPr>
          <w:rFonts w:cs="Arial"/>
          <w:rtl/>
        </w:rPr>
        <w:t xml:space="preserve"> </w:t>
      </w:r>
      <w:r w:rsidRPr="00170A86">
        <w:rPr>
          <w:rFonts w:cs="Arial" w:hint="cs"/>
          <w:rtl/>
        </w:rPr>
        <w:t>تركيب</w:t>
      </w:r>
      <w:r w:rsidRPr="00170A86">
        <w:rPr>
          <w:rFonts w:cs="Arial"/>
          <w:rtl/>
        </w:rPr>
        <w:t xml:space="preserve"> </w:t>
      </w:r>
      <w:r w:rsidRPr="00170A86">
        <w:rPr>
          <w:rFonts w:cs="Arial" w:hint="cs"/>
          <w:rtl/>
        </w:rPr>
        <w:t>أجهزة</w:t>
      </w:r>
      <w:r w:rsidRPr="00170A86">
        <w:rPr>
          <w:rFonts w:cs="Arial"/>
          <w:rtl/>
        </w:rPr>
        <w:t xml:space="preserve"> </w:t>
      </w:r>
      <w:r w:rsidRPr="00170A86">
        <w:rPr>
          <w:rFonts w:cs="Arial" w:hint="cs"/>
          <w:rtl/>
        </w:rPr>
        <w:t>توفير</w:t>
      </w:r>
      <w:r w:rsidRPr="00170A86">
        <w:rPr>
          <w:rFonts w:cs="Arial"/>
          <w:rtl/>
        </w:rPr>
        <w:t xml:space="preserve"> </w:t>
      </w:r>
      <w:r w:rsidRPr="00170A86">
        <w:rPr>
          <w:rFonts w:cs="Arial" w:hint="cs"/>
          <w:rtl/>
        </w:rPr>
        <w:t>المياه</w:t>
      </w:r>
      <w:r w:rsidRPr="00170A86">
        <w:rPr>
          <w:rFonts w:cs="Arial"/>
          <w:rtl/>
        </w:rPr>
        <w:t xml:space="preserve"> . </w:t>
      </w:r>
      <w:r w:rsidRPr="00170A86">
        <w:rPr>
          <w:rFonts w:cs="Arial" w:hint="cs"/>
          <w:rtl/>
        </w:rPr>
        <w:t>وقد</w:t>
      </w:r>
      <w:r w:rsidRPr="00170A86">
        <w:rPr>
          <w:rFonts w:cs="Arial"/>
          <w:rtl/>
        </w:rPr>
        <w:t xml:space="preserve"> </w:t>
      </w:r>
      <w:r w:rsidRPr="00170A86">
        <w:rPr>
          <w:rFonts w:cs="Arial" w:hint="cs"/>
          <w:rtl/>
        </w:rPr>
        <w:t>أظهرت</w:t>
      </w:r>
      <w:r w:rsidRPr="00170A86">
        <w:rPr>
          <w:rFonts w:cs="Arial"/>
          <w:rtl/>
        </w:rPr>
        <w:t xml:space="preserve"> </w:t>
      </w:r>
      <w:r w:rsidRPr="00170A86">
        <w:rPr>
          <w:rFonts w:cs="Arial" w:hint="cs"/>
          <w:rtl/>
        </w:rPr>
        <w:t>الدراسة</w:t>
      </w:r>
      <w:r w:rsidRPr="00170A86">
        <w:rPr>
          <w:rFonts w:cs="Arial"/>
          <w:rtl/>
        </w:rPr>
        <w:t xml:space="preserve"> </w:t>
      </w:r>
      <w:r w:rsidRPr="00170A86">
        <w:rPr>
          <w:rFonts w:cs="Arial" w:hint="cs"/>
          <w:rtl/>
        </w:rPr>
        <w:t>أن</w:t>
      </w:r>
      <w:r w:rsidRPr="00170A86">
        <w:rPr>
          <w:rFonts w:cs="Arial"/>
          <w:rtl/>
        </w:rPr>
        <w:t xml:space="preserve"> </w:t>
      </w:r>
      <w:r w:rsidRPr="00170A86">
        <w:rPr>
          <w:rFonts w:cs="Arial" w:hint="cs"/>
          <w:rtl/>
        </w:rPr>
        <w:t>هناك</w:t>
      </w:r>
      <w:r w:rsidRPr="00170A86">
        <w:rPr>
          <w:rFonts w:cs="Arial"/>
          <w:rtl/>
        </w:rPr>
        <w:t xml:space="preserve"> </w:t>
      </w:r>
      <w:r w:rsidRPr="00170A86">
        <w:rPr>
          <w:rFonts w:cs="Arial" w:hint="cs"/>
          <w:rtl/>
        </w:rPr>
        <w:t>إمكانية</w:t>
      </w:r>
      <w:r w:rsidRPr="00170A86">
        <w:rPr>
          <w:rFonts w:cs="Arial"/>
          <w:rtl/>
        </w:rPr>
        <w:t xml:space="preserve"> </w:t>
      </w:r>
      <w:r w:rsidRPr="00170A86">
        <w:rPr>
          <w:rFonts w:cs="Arial" w:hint="cs"/>
          <w:rtl/>
        </w:rPr>
        <w:t>للحد</w:t>
      </w:r>
      <w:r w:rsidRPr="00170A86">
        <w:rPr>
          <w:rFonts w:cs="Arial"/>
          <w:rtl/>
        </w:rPr>
        <w:t xml:space="preserve"> </w:t>
      </w:r>
      <w:r w:rsidRPr="00170A86">
        <w:rPr>
          <w:rFonts w:cs="Arial" w:hint="cs"/>
          <w:rtl/>
        </w:rPr>
        <w:t>من</w:t>
      </w:r>
      <w:r w:rsidRPr="00170A86">
        <w:rPr>
          <w:rFonts w:cs="Arial"/>
          <w:rtl/>
        </w:rPr>
        <w:t xml:space="preserve"> </w:t>
      </w:r>
      <w:proofErr w:type="spellStart"/>
      <w:r w:rsidRPr="00170A86">
        <w:rPr>
          <w:rFonts w:cs="Arial" w:hint="cs"/>
          <w:rtl/>
        </w:rPr>
        <w:t>الإستهلاك</w:t>
      </w:r>
      <w:proofErr w:type="spellEnd"/>
      <w:r w:rsidRPr="00170A86">
        <w:rPr>
          <w:rFonts w:cs="Arial"/>
          <w:rtl/>
        </w:rPr>
        <w:t xml:space="preserve"> </w:t>
      </w:r>
      <w:r w:rsidRPr="00170A86">
        <w:rPr>
          <w:rFonts w:cs="Arial" w:hint="cs"/>
          <w:rtl/>
        </w:rPr>
        <w:t>من</w:t>
      </w:r>
      <w:r w:rsidRPr="00170A86">
        <w:rPr>
          <w:rFonts w:cs="Arial"/>
          <w:rtl/>
        </w:rPr>
        <w:t xml:space="preserve"> </w:t>
      </w:r>
      <w:r w:rsidRPr="00170A86">
        <w:rPr>
          <w:rFonts w:cs="Arial" w:hint="cs"/>
          <w:rtl/>
        </w:rPr>
        <w:t>خلال</w:t>
      </w:r>
      <w:r w:rsidRPr="00170A86">
        <w:rPr>
          <w:rFonts w:cs="Arial"/>
          <w:rtl/>
        </w:rPr>
        <w:t xml:space="preserve"> </w:t>
      </w:r>
      <w:r w:rsidRPr="00170A86">
        <w:rPr>
          <w:rFonts w:cs="Arial" w:hint="cs"/>
          <w:rtl/>
        </w:rPr>
        <w:t>وسائل</w:t>
      </w:r>
      <w:r w:rsidRPr="00170A86">
        <w:rPr>
          <w:rFonts w:cs="Arial"/>
          <w:rtl/>
        </w:rPr>
        <w:t xml:space="preserve"> </w:t>
      </w:r>
      <w:proofErr w:type="spellStart"/>
      <w:r w:rsidRPr="00170A86">
        <w:rPr>
          <w:rFonts w:cs="Arial" w:hint="cs"/>
          <w:rtl/>
        </w:rPr>
        <w:t>الترسيد</w:t>
      </w:r>
      <w:proofErr w:type="spellEnd"/>
      <w:r w:rsidRPr="00170A86">
        <w:rPr>
          <w:rFonts w:cs="Arial"/>
          <w:rtl/>
        </w:rPr>
        <w:t xml:space="preserve"> </w:t>
      </w:r>
      <w:r w:rsidRPr="00170A86">
        <w:rPr>
          <w:rFonts w:cs="Arial" w:hint="cs"/>
          <w:rtl/>
        </w:rPr>
        <w:t>يتراوح</w:t>
      </w:r>
      <w:r w:rsidRPr="00170A86">
        <w:rPr>
          <w:rFonts w:cs="Arial"/>
          <w:rtl/>
        </w:rPr>
        <w:t xml:space="preserve"> </w:t>
      </w:r>
      <w:r w:rsidRPr="00170A86">
        <w:rPr>
          <w:rFonts w:cs="Arial" w:hint="cs"/>
          <w:rtl/>
        </w:rPr>
        <w:t>ما</w:t>
      </w:r>
      <w:r w:rsidRPr="00170A86">
        <w:rPr>
          <w:rFonts w:cs="Arial"/>
          <w:rtl/>
        </w:rPr>
        <w:t xml:space="preserve"> </w:t>
      </w:r>
      <w:r w:rsidRPr="00170A86">
        <w:rPr>
          <w:rFonts w:cs="Arial" w:hint="cs"/>
          <w:rtl/>
        </w:rPr>
        <w:t>بين</w:t>
      </w:r>
      <w:r w:rsidRPr="00170A86">
        <w:rPr>
          <w:rFonts w:cs="Arial"/>
          <w:rtl/>
        </w:rPr>
        <w:t xml:space="preserve"> 5.8% </w:t>
      </w:r>
      <w:r w:rsidRPr="00170A86">
        <w:rPr>
          <w:rFonts w:cs="Arial" w:hint="cs"/>
          <w:rtl/>
        </w:rPr>
        <w:t>إلى</w:t>
      </w:r>
      <w:r w:rsidRPr="00170A86">
        <w:rPr>
          <w:rFonts w:cs="Arial"/>
          <w:rtl/>
        </w:rPr>
        <w:t xml:space="preserve"> 19.2% </w:t>
      </w:r>
      <w:r w:rsidRPr="00170A86">
        <w:rPr>
          <w:rFonts w:cs="Arial" w:hint="cs"/>
          <w:rtl/>
        </w:rPr>
        <w:t>للعام</w:t>
      </w:r>
      <w:r w:rsidRPr="00170A86">
        <w:rPr>
          <w:rFonts w:cs="Arial"/>
          <w:rtl/>
        </w:rPr>
        <w:t xml:space="preserve"> 1990 </w:t>
      </w:r>
      <w:r w:rsidRPr="00170A86">
        <w:rPr>
          <w:rFonts w:cs="Arial" w:hint="cs"/>
          <w:rtl/>
        </w:rPr>
        <w:t>،</w:t>
      </w:r>
      <w:r w:rsidRPr="00170A86">
        <w:rPr>
          <w:rFonts w:cs="Arial"/>
          <w:rtl/>
        </w:rPr>
        <w:t xml:space="preserve"> </w:t>
      </w:r>
      <w:r w:rsidRPr="00170A86">
        <w:rPr>
          <w:rFonts w:cs="Arial" w:hint="cs"/>
          <w:rtl/>
        </w:rPr>
        <w:t>و</w:t>
      </w:r>
      <w:r w:rsidRPr="00170A86">
        <w:rPr>
          <w:rFonts w:cs="Arial"/>
          <w:rtl/>
        </w:rPr>
        <w:t xml:space="preserve"> 12.2% </w:t>
      </w:r>
      <w:r w:rsidRPr="00170A86">
        <w:rPr>
          <w:rFonts w:cs="Arial" w:hint="cs"/>
          <w:rtl/>
        </w:rPr>
        <w:t>للعام</w:t>
      </w:r>
      <w:r w:rsidRPr="00170A86">
        <w:rPr>
          <w:rFonts w:cs="Arial"/>
          <w:rtl/>
        </w:rPr>
        <w:t xml:space="preserve"> 2000 </w:t>
      </w:r>
      <w:r w:rsidRPr="00170A86">
        <w:rPr>
          <w:rFonts w:cs="Arial" w:hint="cs"/>
          <w:rtl/>
        </w:rPr>
        <w:t>لأحياء</w:t>
      </w:r>
      <w:r w:rsidRPr="00170A86">
        <w:rPr>
          <w:rFonts w:cs="Arial"/>
          <w:rtl/>
        </w:rPr>
        <w:t xml:space="preserve"> </w:t>
      </w:r>
      <w:r w:rsidRPr="00170A86">
        <w:rPr>
          <w:rFonts w:cs="Arial" w:hint="cs"/>
          <w:rtl/>
        </w:rPr>
        <w:t>مختلفة</w:t>
      </w:r>
      <w:r w:rsidRPr="00170A86">
        <w:rPr>
          <w:rFonts w:cs="Arial"/>
          <w:rtl/>
        </w:rPr>
        <w:t xml:space="preserve"> </w:t>
      </w:r>
      <w:r w:rsidRPr="00170A86">
        <w:rPr>
          <w:rFonts w:cs="Arial" w:hint="cs"/>
          <w:rtl/>
        </w:rPr>
        <w:t>من</w:t>
      </w:r>
      <w:r w:rsidRPr="00170A86">
        <w:rPr>
          <w:rFonts w:cs="Arial"/>
          <w:rtl/>
        </w:rPr>
        <w:t xml:space="preserve"> </w:t>
      </w:r>
      <w:r w:rsidRPr="00170A86">
        <w:rPr>
          <w:rFonts w:cs="Arial" w:hint="cs"/>
          <w:rtl/>
        </w:rPr>
        <w:t>مدينة</w:t>
      </w:r>
      <w:r w:rsidRPr="00170A86">
        <w:rPr>
          <w:rFonts w:cs="Arial"/>
          <w:rtl/>
        </w:rPr>
        <w:t xml:space="preserve"> </w:t>
      </w:r>
      <w:r w:rsidRPr="00170A86">
        <w:rPr>
          <w:rFonts w:cs="Arial" w:hint="cs"/>
          <w:rtl/>
        </w:rPr>
        <w:t>جدة</w:t>
      </w:r>
      <w:r w:rsidRPr="00170A86">
        <w:rPr>
          <w:rFonts w:cs="Arial"/>
          <w:rtl/>
        </w:rPr>
        <w:t xml:space="preserve"> .</w:t>
      </w:r>
      <w:r w:rsidRPr="00170A86">
        <w:rPr>
          <w:rFonts w:cs="Arial" w:hint="cs"/>
          <w:rtl/>
        </w:rPr>
        <w:t>ويعتبر</w:t>
      </w:r>
      <w:r w:rsidRPr="00170A86">
        <w:rPr>
          <w:rFonts w:cs="Arial"/>
          <w:rtl/>
        </w:rPr>
        <w:t xml:space="preserve"> </w:t>
      </w:r>
      <w:r w:rsidRPr="00170A86">
        <w:rPr>
          <w:rFonts w:cs="Arial" w:hint="cs"/>
          <w:rtl/>
        </w:rPr>
        <w:t>هذا</w:t>
      </w:r>
      <w:r w:rsidRPr="00170A86">
        <w:rPr>
          <w:rFonts w:cs="Arial"/>
          <w:rtl/>
        </w:rPr>
        <w:t xml:space="preserve"> </w:t>
      </w:r>
      <w:proofErr w:type="spellStart"/>
      <w:r w:rsidRPr="00170A86">
        <w:rPr>
          <w:rFonts w:cs="Arial" w:hint="cs"/>
          <w:rtl/>
        </w:rPr>
        <w:t>التوفيبر</w:t>
      </w:r>
      <w:proofErr w:type="spellEnd"/>
      <w:r w:rsidRPr="00170A86">
        <w:rPr>
          <w:rFonts w:cs="Arial"/>
          <w:rtl/>
        </w:rPr>
        <w:t xml:space="preserve"> </w:t>
      </w:r>
      <w:r w:rsidRPr="00170A86">
        <w:rPr>
          <w:rFonts w:cs="Arial" w:hint="cs"/>
          <w:rtl/>
        </w:rPr>
        <w:t>في</w:t>
      </w:r>
      <w:r w:rsidRPr="00170A86">
        <w:rPr>
          <w:rFonts w:cs="Arial"/>
          <w:rtl/>
        </w:rPr>
        <w:t xml:space="preserve"> </w:t>
      </w:r>
      <w:r w:rsidRPr="00170A86">
        <w:rPr>
          <w:rFonts w:cs="Arial" w:hint="cs"/>
          <w:rtl/>
        </w:rPr>
        <w:t>الحد</w:t>
      </w:r>
      <w:r w:rsidRPr="00170A86">
        <w:rPr>
          <w:rFonts w:cs="Arial"/>
          <w:rtl/>
        </w:rPr>
        <w:t xml:space="preserve"> </w:t>
      </w:r>
      <w:r w:rsidRPr="00170A86">
        <w:rPr>
          <w:rFonts w:cs="Arial" w:hint="cs"/>
          <w:rtl/>
        </w:rPr>
        <w:t>من</w:t>
      </w:r>
      <w:r w:rsidRPr="00170A86">
        <w:rPr>
          <w:rFonts w:cs="Arial"/>
          <w:rtl/>
        </w:rPr>
        <w:t xml:space="preserve"> </w:t>
      </w:r>
      <w:proofErr w:type="spellStart"/>
      <w:r w:rsidRPr="00170A86">
        <w:rPr>
          <w:rFonts w:cs="Arial" w:hint="cs"/>
          <w:rtl/>
        </w:rPr>
        <w:t>الإستهلاك</w:t>
      </w:r>
      <w:proofErr w:type="spellEnd"/>
      <w:r w:rsidRPr="00170A86">
        <w:rPr>
          <w:rFonts w:cs="Arial"/>
          <w:rtl/>
        </w:rPr>
        <w:t xml:space="preserve"> </w:t>
      </w:r>
      <w:r w:rsidRPr="00170A86">
        <w:rPr>
          <w:rFonts w:cs="Arial" w:hint="cs"/>
          <w:rtl/>
        </w:rPr>
        <w:t>كميات</w:t>
      </w:r>
      <w:r w:rsidRPr="00170A86">
        <w:rPr>
          <w:rFonts w:cs="Arial"/>
          <w:rtl/>
        </w:rPr>
        <w:t xml:space="preserve"> </w:t>
      </w:r>
      <w:r w:rsidRPr="00170A86">
        <w:rPr>
          <w:rFonts w:cs="Arial" w:hint="cs"/>
          <w:rtl/>
        </w:rPr>
        <w:t>كبيرة</w:t>
      </w:r>
      <w:r w:rsidRPr="00170A86">
        <w:rPr>
          <w:rFonts w:cs="Arial"/>
          <w:rtl/>
        </w:rPr>
        <w:t xml:space="preserve"> </w:t>
      </w:r>
      <w:r w:rsidRPr="00170A86">
        <w:rPr>
          <w:rFonts w:cs="Arial" w:hint="cs"/>
          <w:rtl/>
        </w:rPr>
        <w:t>،</w:t>
      </w:r>
      <w:r w:rsidRPr="00170A86">
        <w:rPr>
          <w:rFonts w:cs="Arial"/>
          <w:rtl/>
        </w:rPr>
        <w:t xml:space="preserve"> </w:t>
      </w:r>
      <w:r w:rsidRPr="00170A86">
        <w:rPr>
          <w:rFonts w:cs="Arial" w:hint="cs"/>
          <w:rtl/>
        </w:rPr>
        <w:t>وكما</w:t>
      </w:r>
      <w:r w:rsidRPr="00170A86">
        <w:rPr>
          <w:rFonts w:cs="Arial"/>
          <w:rtl/>
        </w:rPr>
        <w:t xml:space="preserve"> </w:t>
      </w:r>
      <w:r w:rsidRPr="00170A86">
        <w:rPr>
          <w:rFonts w:cs="Arial" w:hint="cs"/>
          <w:rtl/>
        </w:rPr>
        <w:t>أن</w:t>
      </w:r>
      <w:r w:rsidRPr="00170A86">
        <w:rPr>
          <w:rFonts w:cs="Arial"/>
          <w:rtl/>
        </w:rPr>
        <w:t xml:space="preserve"> </w:t>
      </w:r>
      <w:r w:rsidRPr="00170A86">
        <w:rPr>
          <w:rFonts w:cs="Arial" w:hint="cs"/>
          <w:rtl/>
        </w:rPr>
        <w:t>هناك</w:t>
      </w:r>
      <w:r w:rsidRPr="00170A86">
        <w:rPr>
          <w:rFonts w:cs="Arial"/>
          <w:rtl/>
        </w:rPr>
        <w:t xml:space="preserve"> </w:t>
      </w:r>
      <w:r w:rsidRPr="00170A86">
        <w:rPr>
          <w:rFonts w:cs="Arial" w:hint="cs"/>
          <w:rtl/>
        </w:rPr>
        <w:t>إمكانية</w:t>
      </w:r>
      <w:r w:rsidRPr="00170A86">
        <w:rPr>
          <w:rFonts w:cs="Arial"/>
          <w:rtl/>
        </w:rPr>
        <w:t xml:space="preserve"> </w:t>
      </w:r>
      <w:r w:rsidRPr="00170A86">
        <w:rPr>
          <w:rFonts w:cs="Arial" w:hint="cs"/>
          <w:rtl/>
        </w:rPr>
        <w:t>لتوفير</w:t>
      </w:r>
      <w:r w:rsidRPr="00170A86">
        <w:rPr>
          <w:rFonts w:cs="Arial"/>
          <w:rtl/>
        </w:rPr>
        <w:t xml:space="preserve"> </w:t>
      </w:r>
      <w:r w:rsidRPr="00170A86">
        <w:rPr>
          <w:rFonts w:cs="Arial" w:hint="cs"/>
          <w:rtl/>
        </w:rPr>
        <w:t>كميات</w:t>
      </w:r>
      <w:r w:rsidRPr="00170A86">
        <w:rPr>
          <w:rFonts w:cs="Arial"/>
          <w:rtl/>
        </w:rPr>
        <w:t xml:space="preserve"> </w:t>
      </w:r>
      <w:proofErr w:type="spellStart"/>
      <w:r w:rsidRPr="00170A86">
        <w:rPr>
          <w:rFonts w:cs="Arial" w:hint="cs"/>
          <w:rtl/>
        </w:rPr>
        <w:t>أكبرمن</w:t>
      </w:r>
      <w:proofErr w:type="spellEnd"/>
      <w:r w:rsidRPr="00170A86">
        <w:rPr>
          <w:rFonts w:cs="Arial"/>
          <w:rtl/>
        </w:rPr>
        <w:t xml:space="preserve"> </w:t>
      </w:r>
      <w:r w:rsidRPr="00170A86">
        <w:rPr>
          <w:rFonts w:cs="Arial" w:hint="cs"/>
          <w:rtl/>
        </w:rPr>
        <w:t>خلال</w:t>
      </w:r>
      <w:r w:rsidRPr="00170A86">
        <w:rPr>
          <w:rFonts w:cs="Arial"/>
          <w:rtl/>
        </w:rPr>
        <w:t xml:space="preserve"> </w:t>
      </w:r>
      <w:r w:rsidRPr="00170A86">
        <w:rPr>
          <w:rFonts w:cs="Arial" w:hint="cs"/>
          <w:rtl/>
        </w:rPr>
        <w:t>تطبيق</w:t>
      </w:r>
      <w:r w:rsidRPr="00170A86">
        <w:rPr>
          <w:rFonts w:cs="Arial"/>
          <w:rtl/>
        </w:rPr>
        <w:t xml:space="preserve"> </w:t>
      </w:r>
      <w:r w:rsidRPr="00170A86">
        <w:rPr>
          <w:rFonts w:cs="Arial" w:hint="cs"/>
          <w:rtl/>
        </w:rPr>
        <w:t>وسائل</w:t>
      </w:r>
      <w:r w:rsidRPr="00170A86">
        <w:rPr>
          <w:rFonts w:cs="Arial"/>
          <w:rtl/>
        </w:rPr>
        <w:t xml:space="preserve"> </w:t>
      </w:r>
      <w:r w:rsidRPr="00170A86">
        <w:rPr>
          <w:rFonts w:cs="Arial" w:hint="cs"/>
          <w:rtl/>
        </w:rPr>
        <w:t>ترشيد</w:t>
      </w:r>
      <w:r w:rsidRPr="00170A86">
        <w:rPr>
          <w:rFonts w:cs="Arial"/>
          <w:rtl/>
        </w:rPr>
        <w:t xml:space="preserve"> </w:t>
      </w:r>
      <w:r w:rsidRPr="00170A86">
        <w:rPr>
          <w:rFonts w:cs="Arial" w:hint="cs"/>
          <w:rtl/>
        </w:rPr>
        <w:t>إضافية</w:t>
      </w:r>
      <w:r w:rsidRPr="00170A86">
        <w:rPr>
          <w:rFonts w:cs="Arial"/>
          <w:rtl/>
        </w:rPr>
        <w:t xml:space="preserve"> .</w:t>
      </w:r>
    </w:p>
    <w:p w:rsidR="006C4543" w:rsidRDefault="00170A86" w:rsidP="00170A86">
      <w:pPr>
        <w:rPr>
          <w:rFonts w:cs="Arial" w:hint="cs"/>
          <w:rtl/>
        </w:rPr>
      </w:pPr>
      <w:r w:rsidRPr="00170A86">
        <w:rPr>
          <w:rFonts w:cs="Arial" w:hint="cs"/>
          <w:rtl/>
        </w:rPr>
        <w:t>تظهر</w:t>
      </w:r>
      <w:r w:rsidRPr="00170A86">
        <w:rPr>
          <w:rFonts w:cs="Arial"/>
          <w:rtl/>
        </w:rPr>
        <w:t xml:space="preserve"> </w:t>
      </w:r>
      <w:r w:rsidRPr="00170A86">
        <w:rPr>
          <w:rFonts w:cs="Arial" w:hint="cs"/>
          <w:rtl/>
        </w:rPr>
        <w:t>نتائج</w:t>
      </w:r>
      <w:r w:rsidRPr="00170A86">
        <w:rPr>
          <w:rFonts w:cs="Arial"/>
          <w:rtl/>
        </w:rPr>
        <w:t xml:space="preserve"> </w:t>
      </w:r>
      <w:r w:rsidRPr="00170A86">
        <w:rPr>
          <w:rFonts w:cs="Arial" w:hint="cs"/>
          <w:rtl/>
        </w:rPr>
        <w:t>هذه</w:t>
      </w:r>
      <w:r w:rsidRPr="00170A86">
        <w:rPr>
          <w:rFonts w:cs="Arial"/>
          <w:rtl/>
        </w:rPr>
        <w:t xml:space="preserve"> </w:t>
      </w:r>
      <w:r w:rsidRPr="00170A86">
        <w:rPr>
          <w:rFonts w:cs="Arial" w:hint="cs"/>
          <w:rtl/>
        </w:rPr>
        <w:t>الدراسة</w:t>
      </w:r>
      <w:r w:rsidRPr="00170A86">
        <w:rPr>
          <w:rFonts w:cs="Arial"/>
          <w:rtl/>
        </w:rPr>
        <w:t xml:space="preserve"> </w:t>
      </w:r>
      <w:r w:rsidRPr="00170A86">
        <w:rPr>
          <w:rFonts w:cs="Arial" w:hint="cs"/>
          <w:rtl/>
        </w:rPr>
        <w:t>أن</w:t>
      </w:r>
      <w:r w:rsidRPr="00170A86">
        <w:rPr>
          <w:rFonts w:cs="Arial"/>
          <w:rtl/>
        </w:rPr>
        <w:t xml:space="preserve"> </w:t>
      </w:r>
      <w:r w:rsidRPr="00170A86">
        <w:rPr>
          <w:rFonts w:cs="Arial" w:hint="cs"/>
          <w:rtl/>
        </w:rPr>
        <w:t>النموذج</w:t>
      </w:r>
      <w:r w:rsidRPr="00170A86">
        <w:rPr>
          <w:rFonts w:cs="Arial"/>
          <w:rtl/>
        </w:rPr>
        <w:t xml:space="preserve"> </w:t>
      </w:r>
      <w:r w:rsidRPr="00170A86">
        <w:rPr>
          <w:rFonts w:cs="Arial" w:hint="cs"/>
          <w:rtl/>
        </w:rPr>
        <w:t>المقترح</w:t>
      </w:r>
      <w:r w:rsidRPr="00170A86">
        <w:rPr>
          <w:rFonts w:cs="Arial"/>
          <w:rtl/>
        </w:rPr>
        <w:t xml:space="preserve"> </w:t>
      </w:r>
      <w:r w:rsidRPr="00170A86">
        <w:rPr>
          <w:rFonts w:cs="Arial" w:hint="cs"/>
          <w:rtl/>
        </w:rPr>
        <w:t>يعتبر</w:t>
      </w:r>
      <w:r w:rsidRPr="00170A86">
        <w:rPr>
          <w:rFonts w:cs="Arial"/>
          <w:rtl/>
        </w:rPr>
        <w:t xml:space="preserve"> </w:t>
      </w:r>
      <w:r w:rsidRPr="00170A86">
        <w:rPr>
          <w:rFonts w:cs="Arial" w:hint="cs"/>
          <w:rtl/>
        </w:rPr>
        <w:t>من</w:t>
      </w:r>
      <w:r w:rsidRPr="00170A86">
        <w:rPr>
          <w:rFonts w:cs="Arial"/>
          <w:rtl/>
        </w:rPr>
        <w:t xml:space="preserve"> </w:t>
      </w:r>
      <w:r w:rsidRPr="00170A86">
        <w:rPr>
          <w:rFonts w:cs="Arial" w:hint="cs"/>
          <w:rtl/>
        </w:rPr>
        <w:t>أفضل</w:t>
      </w:r>
      <w:r w:rsidRPr="00170A86">
        <w:rPr>
          <w:rFonts w:cs="Arial"/>
          <w:rtl/>
        </w:rPr>
        <w:t xml:space="preserve"> </w:t>
      </w:r>
      <w:r w:rsidRPr="00170A86">
        <w:rPr>
          <w:rFonts w:cs="Arial" w:hint="cs"/>
          <w:rtl/>
        </w:rPr>
        <w:t>النماذج</w:t>
      </w:r>
      <w:r w:rsidRPr="00170A86">
        <w:rPr>
          <w:rFonts w:cs="Arial"/>
          <w:rtl/>
        </w:rPr>
        <w:t xml:space="preserve"> </w:t>
      </w:r>
      <w:r w:rsidRPr="00170A86">
        <w:rPr>
          <w:rFonts w:cs="Arial" w:hint="cs"/>
          <w:rtl/>
        </w:rPr>
        <w:t>التي</w:t>
      </w:r>
      <w:r w:rsidRPr="00170A86">
        <w:rPr>
          <w:rFonts w:cs="Arial"/>
          <w:rtl/>
        </w:rPr>
        <w:t xml:space="preserve"> </w:t>
      </w:r>
      <w:r w:rsidRPr="00170A86">
        <w:rPr>
          <w:rFonts w:cs="Arial" w:hint="cs"/>
          <w:rtl/>
        </w:rPr>
        <w:t>يمكن</w:t>
      </w:r>
      <w:r w:rsidRPr="00170A86">
        <w:rPr>
          <w:rFonts w:cs="Arial"/>
          <w:rtl/>
        </w:rPr>
        <w:t xml:space="preserve"> </w:t>
      </w:r>
      <w:proofErr w:type="spellStart"/>
      <w:r w:rsidRPr="00170A86">
        <w:rPr>
          <w:rFonts w:cs="Arial" w:hint="cs"/>
          <w:rtl/>
        </w:rPr>
        <w:t>الإعتماد</w:t>
      </w:r>
      <w:proofErr w:type="spellEnd"/>
      <w:r w:rsidRPr="00170A86">
        <w:rPr>
          <w:rFonts w:cs="Arial"/>
          <w:rtl/>
        </w:rPr>
        <w:t xml:space="preserve"> </w:t>
      </w:r>
      <w:r w:rsidRPr="00170A86">
        <w:rPr>
          <w:rFonts w:cs="Arial" w:hint="cs"/>
          <w:rtl/>
        </w:rPr>
        <w:t>عليه</w:t>
      </w:r>
      <w:r w:rsidRPr="00170A86">
        <w:rPr>
          <w:rFonts w:cs="Arial"/>
          <w:rtl/>
        </w:rPr>
        <w:t xml:space="preserve"> </w:t>
      </w:r>
      <w:r w:rsidRPr="00170A86">
        <w:rPr>
          <w:rFonts w:cs="Arial" w:hint="cs"/>
          <w:rtl/>
        </w:rPr>
        <w:t>للتخطيط</w:t>
      </w:r>
      <w:r w:rsidRPr="00170A86">
        <w:rPr>
          <w:rFonts w:cs="Arial"/>
          <w:rtl/>
        </w:rPr>
        <w:t xml:space="preserve"> </w:t>
      </w:r>
      <w:proofErr w:type="spellStart"/>
      <w:r w:rsidRPr="00170A86">
        <w:rPr>
          <w:rFonts w:cs="Arial" w:hint="cs"/>
          <w:rtl/>
        </w:rPr>
        <w:t>للإستخدام</w:t>
      </w:r>
      <w:proofErr w:type="spellEnd"/>
      <w:r w:rsidRPr="00170A86">
        <w:rPr>
          <w:rFonts w:cs="Arial"/>
          <w:rtl/>
        </w:rPr>
        <w:t xml:space="preserve"> </w:t>
      </w:r>
      <w:r w:rsidRPr="00170A86">
        <w:rPr>
          <w:rFonts w:cs="Arial" w:hint="cs"/>
          <w:rtl/>
        </w:rPr>
        <w:t>الأمثل</w:t>
      </w:r>
      <w:r w:rsidRPr="00170A86">
        <w:rPr>
          <w:rFonts w:cs="Arial"/>
          <w:rtl/>
        </w:rPr>
        <w:t xml:space="preserve"> </w:t>
      </w:r>
      <w:r w:rsidRPr="00170A86">
        <w:rPr>
          <w:rFonts w:cs="Arial" w:hint="cs"/>
          <w:rtl/>
        </w:rPr>
        <w:t>وللتنبؤ</w:t>
      </w:r>
      <w:r w:rsidRPr="00170A86">
        <w:rPr>
          <w:rFonts w:cs="Arial"/>
          <w:rtl/>
        </w:rPr>
        <w:t xml:space="preserve"> </w:t>
      </w:r>
      <w:r w:rsidRPr="00170A86">
        <w:rPr>
          <w:rFonts w:cs="Arial" w:hint="cs"/>
          <w:rtl/>
        </w:rPr>
        <w:t>بالطلب</w:t>
      </w:r>
      <w:r w:rsidRPr="00170A86">
        <w:rPr>
          <w:rFonts w:cs="Arial"/>
          <w:rtl/>
        </w:rPr>
        <w:t xml:space="preserve"> </w:t>
      </w:r>
      <w:r w:rsidRPr="00170A86">
        <w:rPr>
          <w:rFonts w:cs="Arial" w:hint="cs"/>
          <w:rtl/>
        </w:rPr>
        <w:t>على</w:t>
      </w:r>
      <w:r w:rsidRPr="00170A86">
        <w:rPr>
          <w:rFonts w:cs="Arial"/>
          <w:rtl/>
        </w:rPr>
        <w:t xml:space="preserve"> </w:t>
      </w:r>
      <w:r w:rsidRPr="00170A86">
        <w:rPr>
          <w:rFonts w:cs="Arial" w:hint="cs"/>
          <w:rtl/>
        </w:rPr>
        <w:t>المياه</w:t>
      </w:r>
      <w:r w:rsidRPr="00170A86">
        <w:rPr>
          <w:rFonts w:cs="Arial"/>
          <w:rtl/>
        </w:rPr>
        <w:t xml:space="preserve"> </w:t>
      </w:r>
      <w:r w:rsidRPr="00170A86">
        <w:rPr>
          <w:rFonts w:cs="Arial" w:hint="cs"/>
          <w:rtl/>
        </w:rPr>
        <w:t>،</w:t>
      </w:r>
      <w:r w:rsidRPr="00170A86">
        <w:rPr>
          <w:rFonts w:cs="Arial"/>
          <w:rtl/>
        </w:rPr>
        <w:t xml:space="preserve"> </w:t>
      </w:r>
      <w:r w:rsidRPr="00170A86">
        <w:rPr>
          <w:rFonts w:cs="Arial" w:hint="cs"/>
          <w:rtl/>
        </w:rPr>
        <w:t>كما</w:t>
      </w:r>
      <w:r w:rsidRPr="00170A86">
        <w:rPr>
          <w:rFonts w:cs="Arial"/>
          <w:rtl/>
        </w:rPr>
        <w:t xml:space="preserve"> </w:t>
      </w:r>
      <w:r w:rsidRPr="00170A86">
        <w:rPr>
          <w:rFonts w:cs="Arial" w:hint="cs"/>
          <w:rtl/>
        </w:rPr>
        <w:t>تم</w:t>
      </w:r>
      <w:r w:rsidRPr="00170A86">
        <w:rPr>
          <w:rFonts w:cs="Arial"/>
          <w:rtl/>
        </w:rPr>
        <w:t xml:space="preserve"> </w:t>
      </w:r>
      <w:proofErr w:type="spellStart"/>
      <w:r w:rsidRPr="00170A86">
        <w:rPr>
          <w:rFonts w:cs="Arial" w:hint="cs"/>
          <w:rtl/>
        </w:rPr>
        <w:t>إقتراح</w:t>
      </w:r>
      <w:proofErr w:type="spellEnd"/>
      <w:r w:rsidRPr="00170A86">
        <w:rPr>
          <w:rFonts w:cs="Arial"/>
          <w:rtl/>
        </w:rPr>
        <w:t xml:space="preserve"> </w:t>
      </w:r>
      <w:r w:rsidRPr="00170A86">
        <w:rPr>
          <w:rFonts w:cs="Arial" w:hint="cs"/>
          <w:rtl/>
        </w:rPr>
        <w:t>برنامج</w:t>
      </w:r>
      <w:r w:rsidRPr="00170A86">
        <w:rPr>
          <w:rFonts w:cs="Arial"/>
          <w:rtl/>
        </w:rPr>
        <w:t xml:space="preserve"> </w:t>
      </w:r>
      <w:r w:rsidRPr="00170A86">
        <w:rPr>
          <w:rFonts w:cs="Arial" w:hint="cs"/>
          <w:rtl/>
        </w:rPr>
        <w:t>شامل</w:t>
      </w:r>
      <w:r w:rsidRPr="00170A86">
        <w:rPr>
          <w:rFonts w:cs="Arial"/>
          <w:rtl/>
        </w:rPr>
        <w:t xml:space="preserve"> </w:t>
      </w:r>
      <w:r w:rsidRPr="00170A86">
        <w:rPr>
          <w:rFonts w:cs="Arial" w:hint="cs"/>
          <w:rtl/>
        </w:rPr>
        <w:t>لترشيد</w:t>
      </w:r>
      <w:r w:rsidRPr="00170A86">
        <w:rPr>
          <w:rFonts w:cs="Arial"/>
          <w:rtl/>
        </w:rPr>
        <w:t xml:space="preserve"> </w:t>
      </w:r>
      <w:proofErr w:type="spellStart"/>
      <w:r w:rsidRPr="00170A86">
        <w:rPr>
          <w:rFonts w:cs="Arial" w:hint="cs"/>
          <w:rtl/>
        </w:rPr>
        <w:t>إستهلاك</w:t>
      </w:r>
      <w:proofErr w:type="spellEnd"/>
      <w:r w:rsidRPr="00170A86">
        <w:rPr>
          <w:rFonts w:cs="Arial"/>
          <w:rtl/>
        </w:rPr>
        <w:t xml:space="preserve"> </w:t>
      </w:r>
      <w:r w:rsidRPr="00170A86">
        <w:rPr>
          <w:rFonts w:cs="Arial" w:hint="cs"/>
          <w:rtl/>
        </w:rPr>
        <w:t>المياه</w:t>
      </w:r>
      <w:r w:rsidRPr="00170A86">
        <w:rPr>
          <w:rFonts w:cs="Arial"/>
          <w:rtl/>
        </w:rPr>
        <w:t xml:space="preserve"> </w:t>
      </w:r>
      <w:r w:rsidRPr="00170A86">
        <w:rPr>
          <w:rFonts w:cs="Arial" w:hint="cs"/>
          <w:rtl/>
        </w:rPr>
        <w:t>للمدن</w:t>
      </w:r>
      <w:r w:rsidRPr="00170A86">
        <w:rPr>
          <w:rFonts w:cs="Arial"/>
          <w:rtl/>
        </w:rPr>
        <w:t xml:space="preserve"> </w:t>
      </w:r>
      <w:r w:rsidRPr="00170A86">
        <w:rPr>
          <w:rFonts w:cs="Arial" w:hint="cs"/>
          <w:rtl/>
        </w:rPr>
        <w:t>الرئيسية</w:t>
      </w:r>
      <w:r w:rsidRPr="00170A86">
        <w:rPr>
          <w:rFonts w:cs="Arial"/>
          <w:rtl/>
        </w:rPr>
        <w:t xml:space="preserve"> </w:t>
      </w:r>
      <w:r w:rsidRPr="00170A86">
        <w:rPr>
          <w:rFonts w:cs="Arial" w:hint="cs"/>
          <w:rtl/>
        </w:rPr>
        <w:t>من</w:t>
      </w:r>
      <w:r w:rsidRPr="00170A86">
        <w:rPr>
          <w:rFonts w:cs="Arial"/>
          <w:rtl/>
        </w:rPr>
        <w:t xml:space="preserve"> </w:t>
      </w:r>
      <w:r w:rsidRPr="00170A86">
        <w:rPr>
          <w:rFonts w:cs="Arial" w:hint="cs"/>
          <w:rtl/>
        </w:rPr>
        <w:t>المنطقة</w:t>
      </w:r>
      <w:r w:rsidRPr="00170A86">
        <w:rPr>
          <w:rFonts w:cs="Arial"/>
          <w:rtl/>
        </w:rPr>
        <w:t xml:space="preserve"> </w:t>
      </w:r>
      <w:r w:rsidRPr="00170A86">
        <w:rPr>
          <w:rFonts w:cs="Arial" w:hint="cs"/>
          <w:rtl/>
        </w:rPr>
        <w:t>الغربية</w:t>
      </w:r>
      <w:r w:rsidRPr="00170A86">
        <w:rPr>
          <w:rFonts w:cs="Arial"/>
          <w:rtl/>
        </w:rPr>
        <w:t xml:space="preserve"> </w:t>
      </w:r>
      <w:r w:rsidRPr="00170A86">
        <w:rPr>
          <w:rFonts w:cs="Arial" w:hint="cs"/>
          <w:rtl/>
        </w:rPr>
        <w:t>للمملكة</w:t>
      </w:r>
      <w:r w:rsidRPr="00170A86">
        <w:rPr>
          <w:rFonts w:cs="Arial"/>
          <w:rtl/>
        </w:rPr>
        <w:t>.</w:t>
      </w:r>
    </w:p>
    <w:p w:rsidR="00170A86" w:rsidRPr="00A87E03" w:rsidRDefault="00170A86" w:rsidP="00170A86">
      <w:pPr>
        <w:rPr>
          <w:rFonts w:cs="Arial" w:hint="cs"/>
          <w:rtl/>
        </w:rPr>
      </w:pPr>
    </w:p>
    <w:p w:rsidR="006C4543" w:rsidRPr="006C4543" w:rsidRDefault="003B600E" w:rsidP="006C4543">
      <w:pPr>
        <w:bidi w:val="0"/>
        <w:rPr>
          <w:b/>
          <w:bCs/>
        </w:rPr>
      </w:pPr>
      <w:r w:rsidRPr="006326B9">
        <w:rPr>
          <w:b/>
          <w:bCs/>
        </w:rPr>
        <w:t xml:space="preserve">Abstract: </w:t>
      </w:r>
    </w:p>
    <w:p w:rsidR="00170A86" w:rsidRPr="00170A86" w:rsidRDefault="00170A86" w:rsidP="00170A86">
      <w:pPr>
        <w:bidi w:val="0"/>
        <w:spacing w:after="0"/>
        <w:rPr>
          <w:rFonts w:cs="Arial"/>
        </w:rPr>
      </w:pPr>
      <w:bookmarkStart w:id="0" w:name="_GoBack"/>
      <w:bookmarkEnd w:id="0"/>
      <w:r w:rsidRPr="00170A86">
        <w:rPr>
          <w:rFonts w:cs="Arial"/>
        </w:rPr>
        <w:t xml:space="preserve">Discussed this research study into the rationalization of water consumption in the major cities of the western region of the Queen through the collection and analysis of information available from the Marine Biology and previous field survey for this study as well as use this information to apply the model to predict the quantities </w:t>
      </w:r>
      <w:proofErr w:type="spellStart"/>
      <w:r w:rsidRPr="00170A86">
        <w:rPr>
          <w:rFonts w:cs="Arial"/>
        </w:rPr>
        <w:t>Riad</w:t>
      </w:r>
      <w:proofErr w:type="spellEnd"/>
      <w:r w:rsidRPr="00170A86">
        <w:rPr>
          <w:rFonts w:cs="Arial"/>
        </w:rPr>
        <w:t xml:space="preserve"> consumption.</w:t>
      </w:r>
    </w:p>
    <w:p w:rsidR="00170A86" w:rsidRPr="00170A86" w:rsidRDefault="00170A86" w:rsidP="00170A86">
      <w:pPr>
        <w:bidi w:val="0"/>
        <w:spacing w:after="0"/>
        <w:rPr>
          <w:rFonts w:cs="Arial"/>
        </w:rPr>
      </w:pPr>
      <w:r w:rsidRPr="00170A86">
        <w:rPr>
          <w:rFonts w:cs="Arial"/>
        </w:rPr>
        <w:t xml:space="preserve">He was able to scan through the field collecting valuable information about population growth, urbanization, water resources and health services, </w:t>
      </w:r>
      <w:proofErr w:type="spellStart"/>
      <w:r w:rsidRPr="00170A86">
        <w:rPr>
          <w:rFonts w:cs="Arial"/>
        </w:rPr>
        <w:t>Ab</w:t>
      </w:r>
      <w:proofErr w:type="spellEnd"/>
      <w:r w:rsidRPr="00170A86">
        <w:rPr>
          <w:rFonts w:cs="Arial"/>
        </w:rPr>
        <w:t>, in addition to economic and social factors that can affect the consumption of water. According to the survey as well as information on the extent of absorption of the population of the principles of water conservation.</w:t>
      </w:r>
    </w:p>
    <w:p w:rsidR="00170A86" w:rsidRPr="00170A86" w:rsidRDefault="00170A86" w:rsidP="00170A86">
      <w:pPr>
        <w:bidi w:val="0"/>
        <w:spacing w:after="0"/>
        <w:rPr>
          <w:rFonts w:cs="Arial"/>
        </w:rPr>
      </w:pPr>
      <w:r w:rsidRPr="00170A86">
        <w:rPr>
          <w:rFonts w:cs="Arial"/>
        </w:rPr>
        <w:t xml:space="preserve">The selection model Riyadh (EW R min) to predict the demand for water and assess the impact of the various means of rationalization to reduce water consumption using the information field that has been collected. Has been applied </w:t>
      </w:r>
      <w:proofErr w:type="spellStart"/>
      <w:r w:rsidRPr="00170A86">
        <w:rPr>
          <w:rFonts w:cs="Arial"/>
        </w:rPr>
        <w:t>Khma</w:t>
      </w:r>
      <w:proofErr w:type="spellEnd"/>
      <w:r w:rsidRPr="00170A86">
        <w:rPr>
          <w:rFonts w:cs="Arial"/>
        </w:rPr>
        <w:t xml:space="preserve"> form most of the nine major districts of Jeddah, where he was assessing the demand for water without the impact of rationalization and the means of consumption as well as in the case of application of the means of the rationalization of the Year 1990.2000. The study focused on the selection of five of the means of rationalizing consumption, which could have a significant impact, which included education, water pricing, identifying water leakage from the network, system, intermediate, advanced building codes, which focuses on the necessity of installing water saving devices. The study showed that there is a possibility to reduce consumption by means of </w:t>
      </w:r>
      <w:proofErr w:type="spellStart"/>
      <w:r w:rsidRPr="00170A86">
        <w:rPr>
          <w:rFonts w:cs="Arial"/>
        </w:rPr>
        <w:t>Altersid</w:t>
      </w:r>
      <w:proofErr w:type="spellEnd"/>
      <w:r w:rsidRPr="00170A86">
        <w:rPr>
          <w:rFonts w:cs="Arial"/>
        </w:rPr>
        <w:t xml:space="preserve"> ranging from 5.8% to 19.2% in 1990, and 12.2% for the year 2000 for the different </w:t>
      </w:r>
      <w:r w:rsidRPr="00170A86">
        <w:rPr>
          <w:rFonts w:cs="Arial"/>
        </w:rPr>
        <w:lastRenderedPageBreak/>
        <w:t xml:space="preserve">districts of the city of Jeddah. This is </w:t>
      </w:r>
      <w:proofErr w:type="spellStart"/>
      <w:r w:rsidRPr="00170A86">
        <w:rPr>
          <w:rFonts w:cs="Arial"/>
        </w:rPr>
        <w:t>Altophippr</w:t>
      </w:r>
      <w:proofErr w:type="spellEnd"/>
      <w:r w:rsidRPr="00170A86">
        <w:rPr>
          <w:rFonts w:cs="Arial"/>
        </w:rPr>
        <w:t xml:space="preserve"> in reducing the consumption of large quantities, and also that there is a possibility to provide </w:t>
      </w:r>
      <w:proofErr w:type="spellStart"/>
      <w:r w:rsidRPr="00170A86">
        <w:rPr>
          <w:rFonts w:cs="Arial"/>
        </w:rPr>
        <w:t>Okbermn</w:t>
      </w:r>
      <w:proofErr w:type="spellEnd"/>
      <w:r w:rsidRPr="00170A86">
        <w:rPr>
          <w:rFonts w:cs="Arial"/>
        </w:rPr>
        <w:t xml:space="preserve"> amounts through the application of additional means of rationalization.</w:t>
      </w:r>
    </w:p>
    <w:p w:rsidR="001E6613" w:rsidRPr="006761E9" w:rsidRDefault="00170A86" w:rsidP="00170A86">
      <w:pPr>
        <w:bidi w:val="0"/>
        <w:spacing w:after="0"/>
        <w:rPr>
          <w:rFonts w:cs="Arial"/>
        </w:rPr>
      </w:pPr>
      <w:r w:rsidRPr="00170A86">
        <w:rPr>
          <w:rFonts w:cs="Arial"/>
        </w:rPr>
        <w:t>The results of this study that the proposed model is one of the best models that can be relied upon to plan for optimal use and to predict the demand for water, as is proposed a comprehensive program to rationalize water consumption of the major cities of the western region of the Kingdom.</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4406"/>
    <w:rsid w:val="0081450D"/>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D81"/>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81D4D"/>
    <w:rsid w:val="00B845E1"/>
    <w:rsid w:val="00B85366"/>
    <w:rsid w:val="00B85765"/>
    <w:rsid w:val="00B85C1E"/>
    <w:rsid w:val="00B86519"/>
    <w:rsid w:val="00B87E8C"/>
    <w:rsid w:val="00B90567"/>
    <w:rsid w:val="00B90A73"/>
    <w:rsid w:val="00B912D3"/>
    <w:rsid w:val="00B917AD"/>
    <w:rsid w:val="00B94A4B"/>
    <w:rsid w:val="00B94D1B"/>
    <w:rsid w:val="00B96D65"/>
    <w:rsid w:val="00B97594"/>
    <w:rsid w:val="00BA017A"/>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C1DB6-6D12-4C3F-910F-27F4C61C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2011-09-25T11:25:00Z</dcterms:created>
  <dcterms:modified xsi:type="dcterms:W3CDTF">2011-09-25T11:25:00Z</dcterms:modified>
</cp:coreProperties>
</file>