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F56AD" w:rsidRPr="009F56AD" w:rsidRDefault="009F56AD" w:rsidP="009F56AD">
      <w:pPr>
        <w:jc w:val="both"/>
        <w:rPr>
          <w:rFonts w:cs="Arial"/>
          <w:rtl/>
        </w:rPr>
      </w:pPr>
      <w:r w:rsidRPr="009F56AD">
        <w:rPr>
          <w:rFonts w:cs="Arial"/>
          <w:rtl/>
        </w:rPr>
        <w:tab/>
      </w:r>
      <w:r w:rsidRPr="009F56AD">
        <w:rPr>
          <w:rFonts w:cs="Arial" w:hint="cs"/>
          <w:rtl/>
        </w:rPr>
        <w:t>يدرس</w:t>
      </w:r>
      <w:r w:rsidRPr="009F56AD">
        <w:rPr>
          <w:rFonts w:cs="Arial"/>
          <w:rtl/>
        </w:rPr>
        <w:t xml:space="preserve"> </w:t>
      </w:r>
      <w:r w:rsidRPr="009F56AD">
        <w:rPr>
          <w:rFonts w:cs="Arial" w:hint="cs"/>
          <w:rtl/>
        </w:rPr>
        <w:t>هذا</w:t>
      </w:r>
      <w:r w:rsidRPr="009F56AD">
        <w:rPr>
          <w:rFonts w:cs="Arial"/>
          <w:rtl/>
        </w:rPr>
        <w:t xml:space="preserve"> </w:t>
      </w:r>
      <w:r w:rsidRPr="009F56AD">
        <w:rPr>
          <w:rFonts w:cs="Arial" w:hint="cs"/>
          <w:rtl/>
        </w:rPr>
        <w:t>البحث</w:t>
      </w:r>
      <w:r w:rsidRPr="009F56AD">
        <w:rPr>
          <w:rFonts w:cs="Arial"/>
          <w:rtl/>
        </w:rPr>
        <w:t xml:space="preserve"> </w:t>
      </w:r>
      <w:r w:rsidRPr="009F56AD">
        <w:rPr>
          <w:rFonts w:cs="Arial" w:hint="cs"/>
          <w:rtl/>
        </w:rPr>
        <w:t>أهم</w:t>
      </w:r>
      <w:r w:rsidRPr="009F56AD">
        <w:rPr>
          <w:rFonts w:cs="Arial"/>
          <w:rtl/>
        </w:rPr>
        <w:t xml:space="preserve"> </w:t>
      </w:r>
      <w:r w:rsidRPr="009F56AD">
        <w:rPr>
          <w:rFonts w:cs="Arial" w:hint="cs"/>
          <w:rtl/>
        </w:rPr>
        <w:t>آثار</w:t>
      </w:r>
      <w:r w:rsidRPr="009F56AD">
        <w:rPr>
          <w:rFonts w:cs="Arial"/>
          <w:rtl/>
        </w:rPr>
        <w:t xml:space="preserve"> </w:t>
      </w:r>
      <w:r w:rsidRPr="009F56AD">
        <w:rPr>
          <w:rFonts w:cs="Arial" w:hint="cs"/>
          <w:rtl/>
        </w:rPr>
        <w:t>إلغاء</w:t>
      </w:r>
      <w:r w:rsidRPr="009F56AD">
        <w:rPr>
          <w:rFonts w:cs="Arial"/>
          <w:rtl/>
        </w:rPr>
        <w:t xml:space="preserve"> </w:t>
      </w:r>
      <w:r w:rsidRPr="009F56AD">
        <w:rPr>
          <w:rFonts w:cs="Arial" w:hint="cs"/>
          <w:rtl/>
        </w:rPr>
        <w:t>الفائدة</w:t>
      </w:r>
      <w:r w:rsidRPr="009F56AD">
        <w:rPr>
          <w:rFonts w:cs="Arial"/>
          <w:rtl/>
        </w:rPr>
        <w:t xml:space="preserve"> </w:t>
      </w:r>
      <w:r w:rsidRPr="009F56AD">
        <w:rPr>
          <w:rFonts w:cs="Arial" w:hint="cs"/>
          <w:rtl/>
        </w:rPr>
        <w:t>على</w:t>
      </w:r>
      <w:r w:rsidRPr="009F56AD">
        <w:rPr>
          <w:rFonts w:cs="Arial"/>
          <w:rtl/>
        </w:rPr>
        <w:t xml:space="preserve"> </w:t>
      </w:r>
      <w:proofErr w:type="spellStart"/>
      <w:r w:rsidRPr="009F56AD">
        <w:rPr>
          <w:rFonts w:cs="Arial" w:hint="cs"/>
          <w:rtl/>
        </w:rPr>
        <w:t>الإقتصاد</w:t>
      </w:r>
      <w:proofErr w:type="spellEnd"/>
      <w:r w:rsidRPr="009F56AD">
        <w:rPr>
          <w:rFonts w:cs="Arial"/>
          <w:rtl/>
        </w:rPr>
        <w:t xml:space="preserve"> </w:t>
      </w:r>
      <w:r w:rsidRPr="009F56AD">
        <w:rPr>
          <w:rFonts w:cs="Arial" w:hint="cs"/>
          <w:rtl/>
        </w:rPr>
        <w:t>الكلي</w:t>
      </w:r>
      <w:r w:rsidRPr="009F56AD">
        <w:rPr>
          <w:rFonts w:cs="Arial"/>
          <w:rtl/>
        </w:rPr>
        <w:t xml:space="preserve"> . </w:t>
      </w:r>
      <w:r w:rsidRPr="009F56AD">
        <w:rPr>
          <w:rFonts w:cs="Arial" w:hint="cs"/>
          <w:rtl/>
        </w:rPr>
        <w:t>في</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الأول</w:t>
      </w:r>
      <w:r w:rsidRPr="009F56AD">
        <w:rPr>
          <w:rFonts w:cs="Arial"/>
          <w:rtl/>
        </w:rPr>
        <w:t xml:space="preserve"> </w:t>
      </w:r>
      <w:r w:rsidRPr="009F56AD">
        <w:rPr>
          <w:rFonts w:cs="Arial" w:hint="cs"/>
          <w:rtl/>
        </w:rPr>
        <w:t>تبين</w:t>
      </w:r>
      <w:r w:rsidRPr="009F56AD">
        <w:rPr>
          <w:rFonts w:cs="Arial"/>
          <w:rtl/>
        </w:rPr>
        <w:t xml:space="preserve"> </w:t>
      </w:r>
      <w:r w:rsidRPr="009F56AD">
        <w:rPr>
          <w:rFonts w:cs="Arial" w:hint="cs"/>
          <w:rtl/>
        </w:rPr>
        <w:t>أنه</w:t>
      </w:r>
      <w:r w:rsidRPr="009F56AD">
        <w:rPr>
          <w:rFonts w:cs="Arial"/>
          <w:rtl/>
        </w:rPr>
        <w:t xml:space="preserve"> </w:t>
      </w:r>
      <w:r w:rsidRPr="009F56AD">
        <w:rPr>
          <w:rFonts w:cs="Arial" w:hint="cs"/>
          <w:rtl/>
        </w:rPr>
        <w:t>لا</w:t>
      </w:r>
      <w:r w:rsidRPr="009F56AD">
        <w:rPr>
          <w:rFonts w:cs="Arial"/>
          <w:rtl/>
        </w:rPr>
        <w:t xml:space="preserve"> </w:t>
      </w:r>
      <w:r w:rsidRPr="009F56AD">
        <w:rPr>
          <w:rFonts w:cs="Arial" w:hint="cs"/>
          <w:rtl/>
        </w:rPr>
        <w:t>فرق</w:t>
      </w:r>
      <w:r w:rsidRPr="009F56AD">
        <w:rPr>
          <w:rFonts w:cs="Arial"/>
          <w:rtl/>
        </w:rPr>
        <w:t xml:space="preserve"> </w:t>
      </w:r>
      <w:r w:rsidRPr="009F56AD">
        <w:rPr>
          <w:rFonts w:cs="Arial" w:hint="cs"/>
          <w:rtl/>
        </w:rPr>
        <w:t>بين</w:t>
      </w:r>
      <w:r w:rsidRPr="009F56AD">
        <w:rPr>
          <w:rFonts w:cs="Arial"/>
          <w:rtl/>
        </w:rPr>
        <w:t xml:space="preserve"> </w:t>
      </w:r>
      <w:r w:rsidRPr="009F56AD">
        <w:rPr>
          <w:rFonts w:cs="Arial" w:hint="cs"/>
          <w:rtl/>
        </w:rPr>
        <w:t>كلمة</w:t>
      </w:r>
      <w:r w:rsidRPr="009F56AD">
        <w:rPr>
          <w:rFonts w:cs="Arial"/>
          <w:rtl/>
        </w:rPr>
        <w:t xml:space="preserve"> </w:t>
      </w:r>
      <w:r w:rsidRPr="009F56AD">
        <w:rPr>
          <w:rFonts w:cs="Arial" w:hint="cs"/>
          <w:rtl/>
        </w:rPr>
        <w:t>الفائدة</w:t>
      </w:r>
      <w:r w:rsidRPr="009F56AD">
        <w:rPr>
          <w:rFonts w:cs="Arial"/>
          <w:rtl/>
        </w:rPr>
        <w:t xml:space="preserve"> </w:t>
      </w:r>
      <w:r w:rsidRPr="009F56AD">
        <w:rPr>
          <w:rFonts w:cs="Arial" w:hint="cs"/>
          <w:rtl/>
        </w:rPr>
        <w:t>عند</w:t>
      </w:r>
      <w:r w:rsidRPr="009F56AD">
        <w:rPr>
          <w:rFonts w:cs="Arial"/>
          <w:rtl/>
        </w:rPr>
        <w:t xml:space="preserve"> </w:t>
      </w:r>
      <w:r w:rsidRPr="009F56AD">
        <w:rPr>
          <w:rFonts w:cs="Arial" w:hint="cs"/>
          <w:rtl/>
        </w:rPr>
        <w:t>الاقتصاديين</w:t>
      </w:r>
      <w:r w:rsidRPr="009F56AD">
        <w:rPr>
          <w:rFonts w:cs="Arial"/>
          <w:rtl/>
        </w:rPr>
        <w:t xml:space="preserve"> </w:t>
      </w:r>
      <w:r w:rsidRPr="009F56AD">
        <w:rPr>
          <w:rFonts w:cs="Arial" w:hint="cs"/>
          <w:rtl/>
        </w:rPr>
        <w:t>وربا</w:t>
      </w:r>
      <w:r w:rsidRPr="009F56AD">
        <w:rPr>
          <w:rFonts w:cs="Arial"/>
          <w:rtl/>
        </w:rPr>
        <w:t xml:space="preserve"> </w:t>
      </w:r>
      <w:r w:rsidRPr="009F56AD">
        <w:rPr>
          <w:rFonts w:cs="Arial" w:hint="cs"/>
          <w:rtl/>
        </w:rPr>
        <w:t>الدين</w:t>
      </w:r>
      <w:r w:rsidRPr="009F56AD">
        <w:rPr>
          <w:rFonts w:cs="Arial"/>
          <w:rtl/>
        </w:rPr>
        <w:t xml:space="preserve"> </w:t>
      </w:r>
      <w:r w:rsidRPr="009F56AD">
        <w:rPr>
          <w:rFonts w:cs="Arial" w:hint="cs"/>
          <w:rtl/>
        </w:rPr>
        <w:t>المحرم</w:t>
      </w:r>
      <w:r w:rsidRPr="009F56AD">
        <w:rPr>
          <w:rFonts w:cs="Arial"/>
          <w:rtl/>
        </w:rPr>
        <w:t xml:space="preserve"> </w:t>
      </w:r>
      <w:r w:rsidRPr="009F56AD">
        <w:rPr>
          <w:rFonts w:cs="Arial" w:hint="cs"/>
          <w:rtl/>
        </w:rPr>
        <w:t>في</w:t>
      </w:r>
      <w:r w:rsidRPr="009F56AD">
        <w:rPr>
          <w:rFonts w:cs="Arial"/>
          <w:rtl/>
        </w:rPr>
        <w:t xml:space="preserve"> </w:t>
      </w:r>
      <w:r w:rsidRPr="009F56AD">
        <w:rPr>
          <w:rFonts w:cs="Arial" w:hint="cs"/>
          <w:rtl/>
        </w:rPr>
        <w:t>الشريعة</w:t>
      </w:r>
      <w:r w:rsidRPr="009F56AD">
        <w:rPr>
          <w:rFonts w:cs="Arial"/>
          <w:rtl/>
        </w:rPr>
        <w:t xml:space="preserve"> </w:t>
      </w:r>
      <w:r w:rsidRPr="009F56AD">
        <w:rPr>
          <w:rFonts w:cs="Arial" w:hint="cs"/>
          <w:rtl/>
        </w:rPr>
        <w:t>الإسلامية</w:t>
      </w:r>
      <w:r w:rsidRPr="009F56AD">
        <w:rPr>
          <w:rFonts w:cs="Arial"/>
          <w:rtl/>
        </w:rPr>
        <w:t xml:space="preserve"> . </w:t>
      </w:r>
      <w:r w:rsidRPr="009F56AD">
        <w:rPr>
          <w:rFonts w:cs="Arial" w:hint="cs"/>
          <w:rtl/>
        </w:rPr>
        <w:t>وفي</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الثاني</w:t>
      </w:r>
      <w:r w:rsidRPr="009F56AD">
        <w:rPr>
          <w:rFonts w:cs="Arial"/>
          <w:rtl/>
        </w:rPr>
        <w:t xml:space="preserve"> </w:t>
      </w:r>
      <w:r w:rsidRPr="009F56AD">
        <w:rPr>
          <w:rFonts w:cs="Arial" w:hint="cs"/>
          <w:rtl/>
        </w:rPr>
        <w:t>تم</w:t>
      </w:r>
      <w:r w:rsidRPr="009F56AD">
        <w:rPr>
          <w:rFonts w:cs="Arial"/>
          <w:rtl/>
        </w:rPr>
        <w:t xml:space="preserve"> </w:t>
      </w:r>
      <w:r w:rsidRPr="009F56AD">
        <w:rPr>
          <w:rFonts w:cs="Arial" w:hint="cs"/>
          <w:rtl/>
        </w:rPr>
        <w:t>تمييز</w:t>
      </w:r>
      <w:r w:rsidRPr="009F56AD">
        <w:rPr>
          <w:rFonts w:cs="Arial"/>
          <w:rtl/>
        </w:rPr>
        <w:t xml:space="preserve"> </w:t>
      </w:r>
      <w:r w:rsidRPr="009F56AD">
        <w:rPr>
          <w:rFonts w:cs="Arial" w:hint="cs"/>
          <w:rtl/>
        </w:rPr>
        <w:t>مفهوم</w:t>
      </w:r>
      <w:r w:rsidRPr="009F56AD">
        <w:rPr>
          <w:rFonts w:cs="Arial"/>
          <w:rtl/>
        </w:rPr>
        <w:t xml:space="preserve"> </w:t>
      </w:r>
      <w:r w:rsidRPr="009F56AD">
        <w:rPr>
          <w:rFonts w:cs="Arial" w:hint="cs"/>
          <w:rtl/>
        </w:rPr>
        <w:t>معدل</w:t>
      </w:r>
      <w:r w:rsidRPr="009F56AD">
        <w:rPr>
          <w:rFonts w:cs="Arial"/>
          <w:rtl/>
        </w:rPr>
        <w:t xml:space="preserve"> </w:t>
      </w:r>
      <w:r w:rsidRPr="009F56AD">
        <w:rPr>
          <w:rFonts w:cs="Arial" w:hint="cs"/>
          <w:rtl/>
        </w:rPr>
        <w:t>الفائدة</w:t>
      </w:r>
      <w:r w:rsidRPr="009F56AD">
        <w:rPr>
          <w:rFonts w:cs="Arial"/>
          <w:rtl/>
        </w:rPr>
        <w:t xml:space="preserve"> </w:t>
      </w:r>
      <w:r w:rsidRPr="009F56AD">
        <w:rPr>
          <w:rFonts w:cs="Arial" w:hint="cs"/>
          <w:rtl/>
        </w:rPr>
        <w:t>المحرم</w:t>
      </w:r>
      <w:r w:rsidRPr="009F56AD">
        <w:rPr>
          <w:rFonts w:cs="Arial"/>
          <w:rtl/>
        </w:rPr>
        <w:t xml:space="preserve"> </w:t>
      </w:r>
      <w:r w:rsidRPr="009F56AD">
        <w:rPr>
          <w:rFonts w:cs="Arial" w:hint="cs"/>
          <w:rtl/>
        </w:rPr>
        <w:t>عن</w:t>
      </w:r>
      <w:r w:rsidRPr="009F56AD">
        <w:rPr>
          <w:rFonts w:cs="Arial"/>
          <w:rtl/>
        </w:rPr>
        <w:t xml:space="preserve"> </w:t>
      </w:r>
      <w:r w:rsidRPr="009F56AD">
        <w:rPr>
          <w:rFonts w:cs="Arial" w:hint="cs"/>
          <w:rtl/>
        </w:rPr>
        <w:t>معدل</w:t>
      </w:r>
      <w:r w:rsidRPr="009F56AD">
        <w:rPr>
          <w:rFonts w:cs="Arial"/>
          <w:rtl/>
        </w:rPr>
        <w:t xml:space="preserve"> </w:t>
      </w:r>
      <w:r w:rsidRPr="009F56AD">
        <w:rPr>
          <w:rFonts w:cs="Arial" w:hint="cs"/>
          <w:rtl/>
        </w:rPr>
        <w:t>الربح</w:t>
      </w:r>
      <w:r w:rsidRPr="009F56AD">
        <w:rPr>
          <w:rFonts w:cs="Arial"/>
          <w:rtl/>
        </w:rPr>
        <w:t xml:space="preserve"> </w:t>
      </w:r>
      <w:r w:rsidRPr="009F56AD">
        <w:rPr>
          <w:rFonts w:cs="Arial" w:hint="cs"/>
          <w:rtl/>
        </w:rPr>
        <w:t>الحلال</w:t>
      </w:r>
      <w:r w:rsidRPr="009F56AD">
        <w:rPr>
          <w:rFonts w:cs="Arial"/>
          <w:rtl/>
        </w:rPr>
        <w:t xml:space="preserve"> . </w:t>
      </w:r>
    </w:p>
    <w:p w:rsidR="009F56AD" w:rsidRPr="009F56AD" w:rsidRDefault="009F56AD" w:rsidP="009F56AD">
      <w:pPr>
        <w:jc w:val="both"/>
        <w:rPr>
          <w:rFonts w:cs="Arial"/>
          <w:rtl/>
        </w:rPr>
      </w:pPr>
      <w:r w:rsidRPr="009F56AD">
        <w:rPr>
          <w:rFonts w:cs="Arial" w:hint="cs"/>
          <w:rtl/>
        </w:rPr>
        <w:t>وفي</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الثالث</w:t>
      </w:r>
      <w:r w:rsidRPr="009F56AD">
        <w:rPr>
          <w:rFonts w:cs="Arial"/>
          <w:rtl/>
        </w:rPr>
        <w:t xml:space="preserve"> </w:t>
      </w:r>
      <w:r w:rsidRPr="009F56AD">
        <w:rPr>
          <w:rFonts w:cs="Arial" w:hint="cs"/>
          <w:rtl/>
        </w:rPr>
        <w:t>ناقشنا</w:t>
      </w:r>
      <w:r w:rsidRPr="009F56AD">
        <w:rPr>
          <w:rFonts w:cs="Arial"/>
          <w:rtl/>
        </w:rPr>
        <w:t xml:space="preserve"> </w:t>
      </w:r>
      <w:r w:rsidRPr="009F56AD">
        <w:rPr>
          <w:rFonts w:cs="Arial" w:hint="cs"/>
          <w:rtl/>
        </w:rPr>
        <w:t>مشكلة</w:t>
      </w:r>
      <w:r w:rsidRPr="009F56AD">
        <w:rPr>
          <w:rFonts w:cs="Arial"/>
          <w:rtl/>
        </w:rPr>
        <w:t xml:space="preserve"> </w:t>
      </w:r>
      <w:r w:rsidRPr="009F56AD">
        <w:rPr>
          <w:rFonts w:cs="Arial" w:hint="cs"/>
          <w:rtl/>
        </w:rPr>
        <w:t>التمويل</w:t>
      </w:r>
      <w:r w:rsidRPr="009F56AD">
        <w:rPr>
          <w:rFonts w:cs="Arial"/>
          <w:rtl/>
        </w:rPr>
        <w:t xml:space="preserve"> </w:t>
      </w:r>
      <w:r w:rsidRPr="009F56AD">
        <w:rPr>
          <w:rFonts w:cs="Arial" w:hint="cs"/>
          <w:rtl/>
        </w:rPr>
        <w:t>الدولي</w:t>
      </w:r>
      <w:r w:rsidRPr="009F56AD">
        <w:rPr>
          <w:rFonts w:cs="Arial"/>
          <w:rtl/>
        </w:rPr>
        <w:t xml:space="preserve"> </w:t>
      </w:r>
      <w:r w:rsidRPr="009F56AD">
        <w:rPr>
          <w:rFonts w:cs="Arial" w:hint="cs"/>
          <w:rtl/>
        </w:rPr>
        <w:t>في</w:t>
      </w:r>
      <w:r w:rsidRPr="009F56AD">
        <w:rPr>
          <w:rFonts w:cs="Arial"/>
          <w:rtl/>
        </w:rPr>
        <w:t xml:space="preserve"> </w:t>
      </w:r>
      <w:r w:rsidRPr="009F56AD">
        <w:rPr>
          <w:rFonts w:cs="Arial" w:hint="cs"/>
          <w:rtl/>
        </w:rPr>
        <w:t>ظل</w:t>
      </w:r>
      <w:r w:rsidRPr="009F56AD">
        <w:rPr>
          <w:rFonts w:cs="Arial"/>
          <w:rtl/>
        </w:rPr>
        <w:t xml:space="preserve"> </w:t>
      </w:r>
      <w:r w:rsidRPr="009F56AD">
        <w:rPr>
          <w:rFonts w:cs="Arial" w:hint="cs"/>
          <w:rtl/>
        </w:rPr>
        <w:t>أدوات</w:t>
      </w:r>
      <w:r w:rsidRPr="009F56AD">
        <w:rPr>
          <w:rFonts w:cs="Arial"/>
          <w:rtl/>
        </w:rPr>
        <w:t xml:space="preserve"> </w:t>
      </w:r>
      <w:r w:rsidRPr="009F56AD">
        <w:rPr>
          <w:rFonts w:cs="Arial" w:hint="cs"/>
          <w:rtl/>
        </w:rPr>
        <w:t>التمويل</w:t>
      </w:r>
      <w:r w:rsidRPr="009F56AD">
        <w:rPr>
          <w:rFonts w:cs="Arial"/>
          <w:rtl/>
        </w:rPr>
        <w:t xml:space="preserve"> </w:t>
      </w:r>
      <w:r w:rsidRPr="009F56AD">
        <w:rPr>
          <w:rFonts w:cs="Arial" w:hint="cs"/>
          <w:rtl/>
        </w:rPr>
        <w:t>الإسلامي</w:t>
      </w:r>
      <w:r w:rsidRPr="009F56AD">
        <w:rPr>
          <w:rFonts w:cs="Arial"/>
          <w:rtl/>
        </w:rPr>
        <w:t xml:space="preserve"> </w:t>
      </w:r>
      <w:r w:rsidRPr="009F56AD">
        <w:rPr>
          <w:rFonts w:cs="Arial" w:hint="cs"/>
          <w:rtl/>
        </w:rPr>
        <w:t>وخلصنا</w:t>
      </w:r>
      <w:r w:rsidRPr="009F56AD">
        <w:rPr>
          <w:rFonts w:cs="Arial"/>
          <w:rtl/>
        </w:rPr>
        <w:t xml:space="preserve"> </w:t>
      </w:r>
      <w:r w:rsidRPr="009F56AD">
        <w:rPr>
          <w:rFonts w:cs="Arial" w:hint="cs"/>
          <w:rtl/>
        </w:rPr>
        <w:t>إلى</w:t>
      </w:r>
      <w:r w:rsidRPr="009F56AD">
        <w:rPr>
          <w:rFonts w:cs="Arial"/>
          <w:rtl/>
        </w:rPr>
        <w:t xml:space="preserve"> </w:t>
      </w:r>
      <w:r w:rsidRPr="009F56AD">
        <w:rPr>
          <w:rFonts w:cs="Arial" w:hint="cs"/>
          <w:rtl/>
        </w:rPr>
        <w:t>أن</w:t>
      </w:r>
      <w:r w:rsidRPr="009F56AD">
        <w:rPr>
          <w:rFonts w:cs="Arial"/>
          <w:rtl/>
        </w:rPr>
        <w:t xml:space="preserve"> </w:t>
      </w:r>
      <w:r w:rsidRPr="009F56AD">
        <w:rPr>
          <w:rFonts w:cs="Arial" w:hint="cs"/>
          <w:rtl/>
        </w:rPr>
        <w:t>أدوات</w:t>
      </w:r>
      <w:r w:rsidRPr="009F56AD">
        <w:rPr>
          <w:rFonts w:cs="Arial"/>
          <w:rtl/>
        </w:rPr>
        <w:t xml:space="preserve"> </w:t>
      </w:r>
      <w:r w:rsidRPr="009F56AD">
        <w:rPr>
          <w:rFonts w:cs="Arial" w:hint="cs"/>
          <w:rtl/>
        </w:rPr>
        <w:t>التمويل</w:t>
      </w:r>
      <w:r w:rsidRPr="009F56AD">
        <w:rPr>
          <w:rFonts w:cs="Arial"/>
          <w:rtl/>
        </w:rPr>
        <w:t xml:space="preserve"> </w:t>
      </w:r>
      <w:r w:rsidRPr="009F56AD">
        <w:rPr>
          <w:rFonts w:cs="Arial" w:hint="cs"/>
          <w:rtl/>
        </w:rPr>
        <w:t>الدولي</w:t>
      </w:r>
      <w:r w:rsidRPr="009F56AD">
        <w:rPr>
          <w:rFonts w:cs="Arial"/>
          <w:rtl/>
        </w:rPr>
        <w:t xml:space="preserve"> </w:t>
      </w:r>
      <w:r w:rsidRPr="009F56AD">
        <w:rPr>
          <w:rFonts w:cs="Arial" w:hint="cs"/>
          <w:rtl/>
        </w:rPr>
        <w:t>الربوية</w:t>
      </w:r>
      <w:r w:rsidRPr="009F56AD">
        <w:rPr>
          <w:rFonts w:cs="Arial"/>
          <w:rtl/>
        </w:rPr>
        <w:t xml:space="preserve"> </w:t>
      </w:r>
      <w:r w:rsidRPr="009F56AD">
        <w:rPr>
          <w:rFonts w:cs="Arial" w:hint="cs"/>
          <w:rtl/>
        </w:rPr>
        <w:t>يمكن</w:t>
      </w:r>
      <w:r w:rsidRPr="009F56AD">
        <w:rPr>
          <w:rFonts w:cs="Arial"/>
          <w:rtl/>
        </w:rPr>
        <w:t xml:space="preserve"> </w:t>
      </w:r>
      <w:r w:rsidRPr="009F56AD">
        <w:rPr>
          <w:rFonts w:cs="Arial" w:hint="cs"/>
          <w:rtl/>
        </w:rPr>
        <w:t>إيجاد</w:t>
      </w:r>
      <w:r w:rsidRPr="009F56AD">
        <w:rPr>
          <w:rFonts w:cs="Arial"/>
          <w:rtl/>
        </w:rPr>
        <w:t xml:space="preserve"> </w:t>
      </w:r>
      <w:r w:rsidRPr="009F56AD">
        <w:rPr>
          <w:rFonts w:cs="Arial" w:hint="cs"/>
          <w:rtl/>
        </w:rPr>
        <w:t>بدائل</w:t>
      </w:r>
      <w:r w:rsidRPr="009F56AD">
        <w:rPr>
          <w:rFonts w:cs="Arial"/>
          <w:rtl/>
        </w:rPr>
        <w:t xml:space="preserve"> </w:t>
      </w:r>
      <w:r w:rsidRPr="009F56AD">
        <w:rPr>
          <w:rFonts w:cs="Arial" w:hint="cs"/>
          <w:rtl/>
        </w:rPr>
        <w:t>إسلامية</w:t>
      </w:r>
      <w:r w:rsidRPr="009F56AD">
        <w:rPr>
          <w:rFonts w:cs="Arial"/>
          <w:rtl/>
        </w:rPr>
        <w:t xml:space="preserve"> </w:t>
      </w:r>
      <w:r w:rsidRPr="009F56AD">
        <w:rPr>
          <w:rFonts w:cs="Arial" w:hint="cs"/>
          <w:rtl/>
        </w:rPr>
        <w:t>لها</w:t>
      </w:r>
      <w:r w:rsidRPr="009F56AD">
        <w:rPr>
          <w:rFonts w:cs="Arial"/>
          <w:rtl/>
        </w:rPr>
        <w:t xml:space="preserve"> </w:t>
      </w:r>
      <w:r w:rsidRPr="009F56AD">
        <w:rPr>
          <w:rFonts w:cs="Arial" w:hint="cs"/>
          <w:rtl/>
        </w:rPr>
        <w:t>ولتحقيق</w:t>
      </w:r>
      <w:r w:rsidRPr="009F56AD">
        <w:rPr>
          <w:rFonts w:cs="Arial"/>
          <w:rtl/>
        </w:rPr>
        <w:t xml:space="preserve"> </w:t>
      </w:r>
      <w:r w:rsidRPr="009F56AD">
        <w:rPr>
          <w:rFonts w:cs="Arial" w:hint="cs"/>
          <w:rtl/>
        </w:rPr>
        <w:t>ذلك</w:t>
      </w:r>
      <w:r w:rsidRPr="009F56AD">
        <w:rPr>
          <w:rFonts w:cs="Arial"/>
          <w:rtl/>
        </w:rPr>
        <w:t xml:space="preserve"> </w:t>
      </w:r>
      <w:r w:rsidRPr="009F56AD">
        <w:rPr>
          <w:rFonts w:cs="Arial" w:hint="cs"/>
          <w:rtl/>
        </w:rPr>
        <w:t>لا</w:t>
      </w:r>
      <w:r w:rsidRPr="009F56AD">
        <w:rPr>
          <w:rFonts w:cs="Arial"/>
          <w:rtl/>
        </w:rPr>
        <w:t xml:space="preserve"> </w:t>
      </w:r>
      <w:r w:rsidRPr="009F56AD">
        <w:rPr>
          <w:rFonts w:cs="Arial" w:hint="cs"/>
          <w:rtl/>
        </w:rPr>
        <w:t>بد</w:t>
      </w:r>
      <w:r w:rsidRPr="009F56AD">
        <w:rPr>
          <w:rFonts w:cs="Arial"/>
          <w:rtl/>
        </w:rPr>
        <w:t xml:space="preserve"> </w:t>
      </w:r>
      <w:r w:rsidRPr="009F56AD">
        <w:rPr>
          <w:rFonts w:cs="Arial" w:hint="cs"/>
          <w:rtl/>
        </w:rPr>
        <w:t>من</w:t>
      </w:r>
      <w:r w:rsidRPr="009F56AD">
        <w:rPr>
          <w:rFonts w:cs="Arial"/>
          <w:rtl/>
        </w:rPr>
        <w:t xml:space="preserve"> </w:t>
      </w:r>
      <w:r w:rsidRPr="009F56AD">
        <w:rPr>
          <w:rFonts w:cs="Arial" w:hint="cs"/>
          <w:rtl/>
        </w:rPr>
        <w:t>توافر</w:t>
      </w:r>
      <w:r w:rsidRPr="009F56AD">
        <w:rPr>
          <w:rFonts w:cs="Arial"/>
          <w:rtl/>
        </w:rPr>
        <w:t xml:space="preserve"> </w:t>
      </w:r>
      <w:r w:rsidRPr="009F56AD">
        <w:rPr>
          <w:rFonts w:cs="Arial" w:hint="cs"/>
          <w:rtl/>
        </w:rPr>
        <w:t>الوقت</w:t>
      </w:r>
      <w:r w:rsidRPr="009F56AD">
        <w:rPr>
          <w:rFonts w:cs="Arial"/>
          <w:rtl/>
        </w:rPr>
        <w:t xml:space="preserve"> </w:t>
      </w:r>
      <w:r w:rsidRPr="009F56AD">
        <w:rPr>
          <w:rFonts w:cs="Arial" w:hint="cs"/>
          <w:rtl/>
        </w:rPr>
        <w:t>والظروف</w:t>
      </w:r>
      <w:r w:rsidRPr="009F56AD">
        <w:rPr>
          <w:rFonts w:cs="Arial"/>
          <w:rtl/>
        </w:rPr>
        <w:t xml:space="preserve"> </w:t>
      </w:r>
      <w:r w:rsidRPr="009F56AD">
        <w:rPr>
          <w:rFonts w:cs="Arial" w:hint="cs"/>
          <w:rtl/>
        </w:rPr>
        <w:t>الملائمة</w:t>
      </w:r>
      <w:r w:rsidRPr="009F56AD">
        <w:rPr>
          <w:rFonts w:cs="Arial"/>
          <w:rtl/>
        </w:rPr>
        <w:t xml:space="preserve"> </w:t>
      </w:r>
      <w:r w:rsidRPr="009F56AD">
        <w:rPr>
          <w:rFonts w:cs="Arial" w:hint="cs"/>
          <w:rtl/>
        </w:rPr>
        <w:t>لتطوير</w:t>
      </w:r>
      <w:r w:rsidRPr="009F56AD">
        <w:rPr>
          <w:rFonts w:cs="Arial"/>
          <w:rtl/>
        </w:rPr>
        <w:t xml:space="preserve"> </w:t>
      </w:r>
      <w:r w:rsidRPr="009F56AD">
        <w:rPr>
          <w:rFonts w:cs="Arial" w:hint="cs"/>
          <w:rtl/>
        </w:rPr>
        <w:t>استخدام</w:t>
      </w:r>
      <w:r w:rsidRPr="009F56AD">
        <w:rPr>
          <w:rFonts w:cs="Arial"/>
          <w:rtl/>
        </w:rPr>
        <w:t xml:space="preserve"> </w:t>
      </w:r>
      <w:r w:rsidRPr="009F56AD">
        <w:rPr>
          <w:rFonts w:cs="Arial" w:hint="cs"/>
          <w:rtl/>
        </w:rPr>
        <w:t>تلك</w:t>
      </w:r>
      <w:r w:rsidRPr="009F56AD">
        <w:rPr>
          <w:rFonts w:cs="Arial"/>
          <w:rtl/>
        </w:rPr>
        <w:t xml:space="preserve"> </w:t>
      </w:r>
      <w:r w:rsidRPr="009F56AD">
        <w:rPr>
          <w:rFonts w:cs="Arial" w:hint="cs"/>
          <w:rtl/>
        </w:rPr>
        <w:t>الأدوات</w:t>
      </w:r>
      <w:r w:rsidRPr="009F56AD">
        <w:rPr>
          <w:rFonts w:cs="Arial"/>
          <w:rtl/>
        </w:rPr>
        <w:t xml:space="preserve"> </w:t>
      </w:r>
      <w:r w:rsidRPr="009F56AD">
        <w:rPr>
          <w:rFonts w:cs="Arial" w:hint="cs"/>
          <w:rtl/>
        </w:rPr>
        <w:t>الاستثمارية</w:t>
      </w:r>
      <w:r w:rsidRPr="009F56AD">
        <w:rPr>
          <w:rFonts w:cs="Arial"/>
          <w:rtl/>
        </w:rPr>
        <w:t xml:space="preserve"> .</w:t>
      </w:r>
    </w:p>
    <w:p w:rsidR="009F56AD" w:rsidRPr="009F56AD" w:rsidRDefault="009F56AD" w:rsidP="009F56AD">
      <w:pPr>
        <w:jc w:val="both"/>
        <w:rPr>
          <w:rFonts w:cs="Arial"/>
          <w:rtl/>
        </w:rPr>
      </w:pPr>
      <w:r w:rsidRPr="009F56AD">
        <w:rPr>
          <w:rFonts w:cs="Arial" w:hint="cs"/>
          <w:rtl/>
        </w:rPr>
        <w:t>ويبين</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الرابع</w:t>
      </w:r>
      <w:r w:rsidRPr="009F56AD">
        <w:rPr>
          <w:rFonts w:cs="Arial"/>
          <w:rtl/>
        </w:rPr>
        <w:t xml:space="preserve"> </w:t>
      </w:r>
      <w:r w:rsidRPr="009F56AD">
        <w:rPr>
          <w:rFonts w:cs="Arial" w:hint="cs"/>
          <w:rtl/>
        </w:rPr>
        <w:t>أن</w:t>
      </w:r>
      <w:r w:rsidRPr="009F56AD">
        <w:rPr>
          <w:rFonts w:cs="Arial"/>
          <w:rtl/>
        </w:rPr>
        <w:t xml:space="preserve"> </w:t>
      </w:r>
      <w:r w:rsidRPr="009F56AD">
        <w:rPr>
          <w:rFonts w:cs="Arial" w:hint="cs"/>
          <w:rtl/>
        </w:rPr>
        <w:t>المخصص</w:t>
      </w:r>
      <w:r w:rsidRPr="009F56AD">
        <w:rPr>
          <w:rFonts w:cs="Arial"/>
          <w:rtl/>
        </w:rPr>
        <w:t xml:space="preserve"> </w:t>
      </w:r>
      <w:r w:rsidRPr="009F56AD">
        <w:rPr>
          <w:rFonts w:cs="Arial" w:hint="cs"/>
          <w:rtl/>
        </w:rPr>
        <w:t>الحقيقي</w:t>
      </w:r>
      <w:r w:rsidRPr="009F56AD">
        <w:rPr>
          <w:rFonts w:cs="Arial"/>
          <w:rtl/>
        </w:rPr>
        <w:t xml:space="preserve"> </w:t>
      </w:r>
      <w:r w:rsidRPr="009F56AD">
        <w:rPr>
          <w:rFonts w:cs="Arial" w:hint="cs"/>
          <w:rtl/>
        </w:rPr>
        <w:t>لرأس</w:t>
      </w:r>
      <w:r w:rsidRPr="009F56AD">
        <w:rPr>
          <w:rFonts w:cs="Arial"/>
          <w:rtl/>
        </w:rPr>
        <w:t xml:space="preserve"> </w:t>
      </w:r>
      <w:r w:rsidRPr="009F56AD">
        <w:rPr>
          <w:rFonts w:cs="Arial" w:hint="cs"/>
          <w:rtl/>
        </w:rPr>
        <w:t>المال</w:t>
      </w:r>
      <w:r w:rsidRPr="009F56AD">
        <w:rPr>
          <w:rFonts w:cs="Arial"/>
          <w:rtl/>
        </w:rPr>
        <w:t xml:space="preserve"> </w:t>
      </w:r>
      <w:r w:rsidRPr="009F56AD">
        <w:rPr>
          <w:rFonts w:cs="Arial" w:hint="cs"/>
          <w:rtl/>
        </w:rPr>
        <w:t>هو</w:t>
      </w:r>
      <w:r w:rsidRPr="009F56AD">
        <w:rPr>
          <w:rFonts w:cs="Arial"/>
          <w:rtl/>
        </w:rPr>
        <w:t xml:space="preserve"> </w:t>
      </w:r>
      <w:r w:rsidRPr="009F56AD">
        <w:rPr>
          <w:rFonts w:cs="Arial" w:hint="cs"/>
          <w:rtl/>
        </w:rPr>
        <w:t>معدل</w:t>
      </w:r>
      <w:r w:rsidRPr="009F56AD">
        <w:rPr>
          <w:rFonts w:cs="Arial"/>
          <w:rtl/>
        </w:rPr>
        <w:t xml:space="preserve"> </w:t>
      </w:r>
      <w:r w:rsidRPr="009F56AD">
        <w:rPr>
          <w:rFonts w:cs="Arial" w:hint="cs"/>
          <w:rtl/>
        </w:rPr>
        <w:t>الربح</w:t>
      </w:r>
      <w:r w:rsidRPr="009F56AD">
        <w:rPr>
          <w:rFonts w:cs="Arial"/>
          <w:rtl/>
        </w:rPr>
        <w:t xml:space="preserve"> </w:t>
      </w:r>
      <w:r w:rsidRPr="009F56AD">
        <w:rPr>
          <w:rFonts w:cs="Arial" w:hint="cs"/>
          <w:rtl/>
        </w:rPr>
        <w:t>وليس</w:t>
      </w:r>
      <w:r w:rsidRPr="009F56AD">
        <w:rPr>
          <w:rFonts w:cs="Arial"/>
          <w:rtl/>
        </w:rPr>
        <w:t xml:space="preserve"> </w:t>
      </w:r>
      <w:r w:rsidRPr="009F56AD">
        <w:rPr>
          <w:rFonts w:cs="Arial" w:hint="cs"/>
          <w:rtl/>
        </w:rPr>
        <w:t>معدل</w:t>
      </w:r>
      <w:r w:rsidRPr="009F56AD">
        <w:rPr>
          <w:rFonts w:cs="Arial"/>
          <w:rtl/>
        </w:rPr>
        <w:t xml:space="preserve"> </w:t>
      </w:r>
      <w:r w:rsidRPr="009F56AD">
        <w:rPr>
          <w:rFonts w:cs="Arial" w:hint="cs"/>
          <w:rtl/>
        </w:rPr>
        <w:t>الفائدة</w:t>
      </w:r>
      <w:r w:rsidRPr="009F56AD">
        <w:rPr>
          <w:rFonts w:cs="Arial"/>
          <w:rtl/>
        </w:rPr>
        <w:t xml:space="preserve"> . </w:t>
      </w:r>
      <w:r w:rsidRPr="009F56AD">
        <w:rPr>
          <w:rFonts w:cs="Arial" w:hint="cs"/>
          <w:rtl/>
        </w:rPr>
        <w:t>كما</w:t>
      </w:r>
      <w:r w:rsidRPr="009F56AD">
        <w:rPr>
          <w:rFonts w:cs="Arial"/>
          <w:rtl/>
        </w:rPr>
        <w:t xml:space="preserve"> </w:t>
      </w:r>
      <w:r w:rsidRPr="009F56AD">
        <w:rPr>
          <w:rFonts w:cs="Arial" w:hint="cs"/>
          <w:rtl/>
        </w:rPr>
        <w:t>أن</w:t>
      </w:r>
      <w:r w:rsidRPr="009F56AD">
        <w:rPr>
          <w:rFonts w:cs="Arial"/>
          <w:rtl/>
        </w:rPr>
        <w:t xml:space="preserve"> </w:t>
      </w:r>
      <w:r w:rsidRPr="009F56AD">
        <w:rPr>
          <w:rFonts w:cs="Arial" w:hint="cs"/>
          <w:rtl/>
        </w:rPr>
        <w:t>أثر</w:t>
      </w:r>
      <w:r w:rsidRPr="009F56AD">
        <w:rPr>
          <w:rFonts w:cs="Arial"/>
          <w:rtl/>
        </w:rPr>
        <w:t xml:space="preserve"> </w:t>
      </w:r>
      <w:r w:rsidRPr="009F56AD">
        <w:rPr>
          <w:rFonts w:cs="Arial" w:hint="cs"/>
          <w:rtl/>
        </w:rPr>
        <w:t>الفائدة</w:t>
      </w:r>
      <w:r w:rsidRPr="009F56AD">
        <w:rPr>
          <w:rFonts w:cs="Arial"/>
          <w:rtl/>
        </w:rPr>
        <w:t xml:space="preserve"> </w:t>
      </w:r>
      <w:r w:rsidRPr="009F56AD">
        <w:rPr>
          <w:rFonts w:cs="Arial" w:hint="cs"/>
          <w:rtl/>
        </w:rPr>
        <w:t>على</w:t>
      </w:r>
      <w:r w:rsidRPr="009F56AD">
        <w:rPr>
          <w:rFonts w:cs="Arial"/>
          <w:rtl/>
        </w:rPr>
        <w:t xml:space="preserve"> </w:t>
      </w:r>
      <w:r w:rsidRPr="009F56AD">
        <w:rPr>
          <w:rFonts w:cs="Arial" w:hint="cs"/>
          <w:rtl/>
        </w:rPr>
        <w:t>الادخار</w:t>
      </w:r>
      <w:r w:rsidRPr="009F56AD">
        <w:rPr>
          <w:rFonts w:cs="Arial"/>
          <w:rtl/>
        </w:rPr>
        <w:t xml:space="preserve"> </w:t>
      </w:r>
      <w:r w:rsidRPr="009F56AD">
        <w:rPr>
          <w:rFonts w:cs="Arial" w:hint="cs"/>
          <w:rtl/>
        </w:rPr>
        <w:t>هو</w:t>
      </w:r>
      <w:r w:rsidRPr="009F56AD">
        <w:rPr>
          <w:rFonts w:cs="Arial"/>
          <w:rtl/>
        </w:rPr>
        <w:t xml:space="preserve"> </w:t>
      </w:r>
      <w:r w:rsidRPr="009F56AD">
        <w:rPr>
          <w:rFonts w:cs="Arial" w:hint="cs"/>
          <w:rtl/>
        </w:rPr>
        <w:t>مشكوك</w:t>
      </w:r>
      <w:r w:rsidRPr="009F56AD">
        <w:rPr>
          <w:rFonts w:cs="Arial"/>
          <w:rtl/>
        </w:rPr>
        <w:t xml:space="preserve"> </w:t>
      </w:r>
      <w:r w:rsidRPr="009F56AD">
        <w:rPr>
          <w:rFonts w:cs="Arial" w:hint="cs"/>
          <w:rtl/>
        </w:rPr>
        <w:t>فيه</w:t>
      </w:r>
      <w:r w:rsidRPr="009F56AD">
        <w:rPr>
          <w:rFonts w:cs="Arial"/>
          <w:rtl/>
        </w:rPr>
        <w:t xml:space="preserve"> </w:t>
      </w:r>
      <w:r w:rsidRPr="009F56AD">
        <w:rPr>
          <w:rFonts w:cs="Arial" w:hint="cs"/>
          <w:rtl/>
        </w:rPr>
        <w:t>نظرياً</w:t>
      </w:r>
      <w:r w:rsidRPr="009F56AD">
        <w:rPr>
          <w:rFonts w:cs="Arial"/>
          <w:rtl/>
        </w:rPr>
        <w:t xml:space="preserve"> </w:t>
      </w:r>
      <w:r w:rsidRPr="009F56AD">
        <w:rPr>
          <w:rFonts w:cs="Arial" w:hint="cs"/>
          <w:rtl/>
        </w:rPr>
        <w:t>وعملياً</w:t>
      </w:r>
      <w:r w:rsidRPr="009F56AD">
        <w:rPr>
          <w:rFonts w:cs="Arial"/>
          <w:rtl/>
        </w:rPr>
        <w:t xml:space="preserve"> .</w:t>
      </w:r>
    </w:p>
    <w:p w:rsidR="009F56AD" w:rsidRPr="009F56AD" w:rsidRDefault="009F56AD" w:rsidP="009F56AD">
      <w:pPr>
        <w:jc w:val="both"/>
        <w:rPr>
          <w:rFonts w:cs="Arial"/>
          <w:rtl/>
        </w:rPr>
      </w:pPr>
      <w:r w:rsidRPr="009F56AD">
        <w:rPr>
          <w:rFonts w:cs="Arial" w:hint="cs"/>
          <w:rtl/>
        </w:rPr>
        <w:t>كما</w:t>
      </w:r>
      <w:r w:rsidRPr="009F56AD">
        <w:rPr>
          <w:rFonts w:cs="Arial"/>
          <w:rtl/>
        </w:rPr>
        <w:t xml:space="preserve"> </w:t>
      </w:r>
      <w:r w:rsidRPr="009F56AD">
        <w:rPr>
          <w:rFonts w:cs="Arial" w:hint="cs"/>
          <w:rtl/>
        </w:rPr>
        <w:t>يبين</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الخامس</w:t>
      </w:r>
      <w:r w:rsidRPr="009F56AD">
        <w:rPr>
          <w:rFonts w:cs="Arial"/>
          <w:rtl/>
        </w:rPr>
        <w:t xml:space="preserve"> </w:t>
      </w:r>
      <w:r w:rsidRPr="009F56AD">
        <w:rPr>
          <w:rFonts w:cs="Arial" w:hint="cs"/>
          <w:rtl/>
        </w:rPr>
        <w:t>لماذا</w:t>
      </w:r>
      <w:r w:rsidRPr="009F56AD">
        <w:rPr>
          <w:rFonts w:cs="Arial"/>
          <w:rtl/>
        </w:rPr>
        <w:t xml:space="preserve"> </w:t>
      </w:r>
      <w:r w:rsidRPr="009F56AD">
        <w:rPr>
          <w:rFonts w:cs="Arial" w:hint="cs"/>
          <w:rtl/>
        </w:rPr>
        <w:t>يتوقع</w:t>
      </w:r>
      <w:r w:rsidRPr="009F56AD">
        <w:rPr>
          <w:rFonts w:cs="Arial"/>
          <w:rtl/>
        </w:rPr>
        <w:t xml:space="preserve"> </w:t>
      </w:r>
      <w:r w:rsidRPr="009F56AD">
        <w:rPr>
          <w:rFonts w:cs="Arial" w:hint="cs"/>
          <w:rtl/>
        </w:rPr>
        <w:t>زيادة</w:t>
      </w:r>
      <w:r w:rsidRPr="009F56AD">
        <w:rPr>
          <w:rFonts w:cs="Arial"/>
          <w:rtl/>
        </w:rPr>
        <w:t xml:space="preserve"> </w:t>
      </w:r>
      <w:r w:rsidRPr="009F56AD">
        <w:rPr>
          <w:rFonts w:cs="Arial" w:hint="cs"/>
          <w:rtl/>
        </w:rPr>
        <w:t>الاستقرار</w:t>
      </w:r>
      <w:r w:rsidRPr="009F56AD">
        <w:rPr>
          <w:rFonts w:cs="Arial"/>
          <w:rtl/>
        </w:rPr>
        <w:t xml:space="preserve"> </w:t>
      </w:r>
      <w:r w:rsidRPr="009F56AD">
        <w:rPr>
          <w:rFonts w:cs="Arial" w:hint="cs"/>
          <w:rtl/>
        </w:rPr>
        <w:t>الاقتصادي</w:t>
      </w:r>
      <w:r w:rsidRPr="009F56AD">
        <w:rPr>
          <w:rFonts w:cs="Arial"/>
          <w:rtl/>
        </w:rPr>
        <w:t xml:space="preserve"> </w:t>
      </w:r>
      <w:r w:rsidRPr="009F56AD">
        <w:rPr>
          <w:rFonts w:cs="Arial" w:hint="cs"/>
          <w:rtl/>
        </w:rPr>
        <w:t>عندما</w:t>
      </w:r>
      <w:r w:rsidRPr="009F56AD">
        <w:rPr>
          <w:rFonts w:cs="Arial"/>
          <w:rtl/>
        </w:rPr>
        <w:t xml:space="preserve"> </w:t>
      </w:r>
      <w:r w:rsidRPr="009F56AD">
        <w:rPr>
          <w:rFonts w:cs="Arial" w:hint="cs"/>
          <w:rtl/>
        </w:rPr>
        <w:t>تلغى</w:t>
      </w:r>
      <w:r w:rsidRPr="009F56AD">
        <w:rPr>
          <w:rFonts w:cs="Arial"/>
          <w:rtl/>
        </w:rPr>
        <w:t xml:space="preserve"> </w:t>
      </w:r>
      <w:r w:rsidRPr="009F56AD">
        <w:rPr>
          <w:rFonts w:cs="Arial" w:hint="cs"/>
          <w:rtl/>
        </w:rPr>
        <w:t>الفائدة</w:t>
      </w:r>
      <w:r w:rsidRPr="009F56AD">
        <w:rPr>
          <w:rFonts w:cs="Arial"/>
          <w:rtl/>
        </w:rPr>
        <w:t xml:space="preserve"> </w:t>
      </w:r>
      <w:r w:rsidRPr="009F56AD">
        <w:rPr>
          <w:rFonts w:cs="Arial" w:hint="cs"/>
          <w:rtl/>
        </w:rPr>
        <w:t>ويحل</w:t>
      </w:r>
      <w:r w:rsidRPr="009F56AD">
        <w:rPr>
          <w:rFonts w:cs="Arial"/>
          <w:rtl/>
        </w:rPr>
        <w:t xml:space="preserve"> </w:t>
      </w:r>
      <w:r w:rsidRPr="009F56AD">
        <w:rPr>
          <w:rFonts w:cs="Arial" w:hint="cs"/>
          <w:rtl/>
        </w:rPr>
        <w:t>محلها</w:t>
      </w:r>
      <w:r w:rsidRPr="009F56AD">
        <w:rPr>
          <w:rFonts w:cs="Arial"/>
          <w:rtl/>
        </w:rPr>
        <w:t xml:space="preserve"> </w:t>
      </w:r>
      <w:r w:rsidRPr="009F56AD">
        <w:rPr>
          <w:rFonts w:cs="Arial" w:hint="cs"/>
          <w:rtl/>
        </w:rPr>
        <w:t>التمويل</w:t>
      </w:r>
      <w:r w:rsidRPr="009F56AD">
        <w:rPr>
          <w:rFonts w:cs="Arial"/>
          <w:rtl/>
        </w:rPr>
        <w:t xml:space="preserve"> </w:t>
      </w:r>
      <w:r w:rsidRPr="009F56AD">
        <w:rPr>
          <w:rFonts w:cs="Arial" w:hint="cs"/>
          <w:rtl/>
        </w:rPr>
        <w:t>بالمشاركة</w:t>
      </w:r>
      <w:r w:rsidRPr="009F56AD">
        <w:rPr>
          <w:rFonts w:cs="Arial"/>
          <w:rtl/>
        </w:rPr>
        <w:t xml:space="preserve"> .</w:t>
      </w:r>
    </w:p>
    <w:p w:rsidR="009F56AD" w:rsidRPr="009F56AD" w:rsidRDefault="009F56AD" w:rsidP="009F56AD">
      <w:pPr>
        <w:jc w:val="both"/>
        <w:rPr>
          <w:rFonts w:cs="Arial"/>
          <w:rtl/>
        </w:rPr>
      </w:pPr>
      <w:r w:rsidRPr="009F56AD">
        <w:rPr>
          <w:rFonts w:cs="Arial" w:hint="cs"/>
          <w:rtl/>
        </w:rPr>
        <w:t>ويعرض</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السادس</w:t>
      </w:r>
      <w:r w:rsidRPr="009F56AD">
        <w:rPr>
          <w:rFonts w:cs="Arial"/>
          <w:rtl/>
        </w:rPr>
        <w:t xml:space="preserve"> </w:t>
      </w:r>
      <w:r w:rsidRPr="009F56AD">
        <w:rPr>
          <w:rFonts w:cs="Arial" w:hint="cs"/>
          <w:rtl/>
        </w:rPr>
        <w:t>ويقوم</w:t>
      </w:r>
      <w:r w:rsidRPr="009F56AD">
        <w:rPr>
          <w:rFonts w:cs="Arial"/>
          <w:rtl/>
        </w:rPr>
        <w:t xml:space="preserve"> </w:t>
      </w:r>
      <w:r w:rsidRPr="009F56AD">
        <w:rPr>
          <w:rFonts w:cs="Arial" w:hint="cs"/>
          <w:rtl/>
        </w:rPr>
        <w:t>نموذجاً</w:t>
      </w:r>
      <w:r w:rsidRPr="009F56AD">
        <w:rPr>
          <w:rFonts w:cs="Arial"/>
          <w:rtl/>
        </w:rPr>
        <w:t xml:space="preserve"> </w:t>
      </w:r>
      <w:r w:rsidRPr="009F56AD">
        <w:rPr>
          <w:rFonts w:cs="Arial" w:hint="cs"/>
          <w:rtl/>
        </w:rPr>
        <w:t>رياضياً</w:t>
      </w:r>
      <w:r w:rsidRPr="009F56AD">
        <w:rPr>
          <w:rFonts w:cs="Arial"/>
          <w:rtl/>
        </w:rPr>
        <w:t xml:space="preserve"> </w:t>
      </w:r>
      <w:r w:rsidRPr="009F56AD">
        <w:rPr>
          <w:rFonts w:cs="Arial" w:hint="cs"/>
          <w:rtl/>
        </w:rPr>
        <w:t>أثر</w:t>
      </w:r>
      <w:r w:rsidRPr="009F56AD">
        <w:rPr>
          <w:rFonts w:cs="Arial"/>
          <w:rtl/>
        </w:rPr>
        <w:t xml:space="preserve"> </w:t>
      </w:r>
      <w:r w:rsidRPr="009F56AD">
        <w:rPr>
          <w:rFonts w:cs="Arial" w:hint="cs"/>
          <w:rtl/>
        </w:rPr>
        <w:t>المتغيرات</w:t>
      </w:r>
      <w:r w:rsidRPr="009F56AD">
        <w:rPr>
          <w:rFonts w:cs="Arial"/>
          <w:rtl/>
        </w:rPr>
        <w:t xml:space="preserve"> </w:t>
      </w:r>
      <w:r w:rsidRPr="009F56AD">
        <w:rPr>
          <w:rFonts w:cs="Arial" w:hint="cs"/>
          <w:rtl/>
        </w:rPr>
        <w:t>الاقتصادية</w:t>
      </w:r>
      <w:r w:rsidRPr="009F56AD">
        <w:rPr>
          <w:rFonts w:cs="Arial"/>
          <w:rtl/>
        </w:rPr>
        <w:t xml:space="preserve"> </w:t>
      </w:r>
      <w:r w:rsidRPr="009F56AD">
        <w:rPr>
          <w:rFonts w:cs="Arial" w:hint="cs"/>
          <w:rtl/>
        </w:rPr>
        <w:t>الكلية</w:t>
      </w:r>
      <w:r w:rsidRPr="009F56AD">
        <w:rPr>
          <w:rFonts w:cs="Arial"/>
          <w:rtl/>
        </w:rPr>
        <w:t xml:space="preserve"> </w:t>
      </w:r>
      <w:r w:rsidRPr="009F56AD">
        <w:rPr>
          <w:rFonts w:cs="Arial" w:hint="cs"/>
          <w:rtl/>
        </w:rPr>
        <w:t>في</w:t>
      </w:r>
      <w:r w:rsidRPr="009F56AD">
        <w:rPr>
          <w:rFonts w:cs="Arial"/>
          <w:rtl/>
        </w:rPr>
        <w:t xml:space="preserve"> </w:t>
      </w:r>
      <w:r w:rsidRPr="009F56AD">
        <w:rPr>
          <w:rFonts w:cs="Arial" w:hint="cs"/>
          <w:rtl/>
        </w:rPr>
        <w:t>ظل</w:t>
      </w:r>
      <w:r w:rsidRPr="009F56AD">
        <w:rPr>
          <w:rFonts w:cs="Arial"/>
          <w:rtl/>
        </w:rPr>
        <w:t xml:space="preserve"> </w:t>
      </w:r>
      <w:r w:rsidRPr="009F56AD">
        <w:rPr>
          <w:rFonts w:cs="Arial" w:hint="cs"/>
          <w:rtl/>
        </w:rPr>
        <w:t>غياب</w:t>
      </w:r>
      <w:r w:rsidRPr="009F56AD">
        <w:rPr>
          <w:rFonts w:cs="Arial"/>
          <w:rtl/>
        </w:rPr>
        <w:t xml:space="preserve"> </w:t>
      </w:r>
      <w:r w:rsidRPr="009F56AD">
        <w:rPr>
          <w:rFonts w:cs="Arial" w:hint="cs"/>
          <w:rtl/>
        </w:rPr>
        <w:t>معدل</w:t>
      </w:r>
      <w:r w:rsidRPr="009F56AD">
        <w:rPr>
          <w:rFonts w:cs="Arial"/>
          <w:rtl/>
        </w:rPr>
        <w:t xml:space="preserve"> </w:t>
      </w:r>
      <w:r w:rsidRPr="009F56AD">
        <w:rPr>
          <w:rFonts w:cs="Arial" w:hint="cs"/>
          <w:rtl/>
        </w:rPr>
        <w:t>الفائدة</w:t>
      </w:r>
      <w:r w:rsidRPr="009F56AD">
        <w:rPr>
          <w:rFonts w:cs="Arial"/>
          <w:rtl/>
        </w:rPr>
        <w:t xml:space="preserve"> </w:t>
      </w:r>
      <w:r w:rsidRPr="009F56AD">
        <w:rPr>
          <w:rFonts w:cs="Arial" w:hint="cs"/>
          <w:rtl/>
        </w:rPr>
        <w:t>وإحلال</w:t>
      </w:r>
      <w:r w:rsidRPr="009F56AD">
        <w:rPr>
          <w:rFonts w:cs="Arial"/>
          <w:rtl/>
        </w:rPr>
        <w:t xml:space="preserve"> </w:t>
      </w:r>
      <w:r w:rsidRPr="009F56AD">
        <w:rPr>
          <w:rFonts w:cs="Arial" w:hint="cs"/>
          <w:rtl/>
        </w:rPr>
        <w:t>معدل</w:t>
      </w:r>
      <w:r w:rsidRPr="009F56AD">
        <w:rPr>
          <w:rFonts w:cs="Arial"/>
          <w:rtl/>
        </w:rPr>
        <w:t xml:space="preserve"> </w:t>
      </w:r>
      <w:r w:rsidRPr="009F56AD">
        <w:rPr>
          <w:rFonts w:cs="Arial" w:hint="cs"/>
          <w:rtl/>
        </w:rPr>
        <w:t>المشاركة</w:t>
      </w:r>
      <w:r w:rsidRPr="009F56AD">
        <w:rPr>
          <w:rFonts w:cs="Arial"/>
          <w:rtl/>
        </w:rPr>
        <w:t xml:space="preserve"> </w:t>
      </w:r>
      <w:r w:rsidRPr="009F56AD">
        <w:rPr>
          <w:rFonts w:cs="Arial" w:hint="cs"/>
          <w:rtl/>
        </w:rPr>
        <w:t>محلها</w:t>
      </w:r>
      <w:r w:rsidRPr="009F56AD">
        <w:rPr>
          <w:rFonts w:cs="Arial"/>
          <w:rtl/>
        </w:rPr>
        <w:t xml:space="preserve"> </w:t>
      </w:r>
      <w:r w:rsidRPr="009F56AD">
        <w:rPr>
          <w:rFonts w:cs="Arial" w:hint="cs"/>
          <w:rtl/>
        </w:rPr>
        <w:t>مع</w:t>
      </w:r>
      <w:r w:rsidRPr="009F56AD">
        <w:rPr>
          <w:rFonts w:cs="Arial"/>
          <w:rtl/>
        </w:rPr>
        <w:t xml:space="preserve"> </w:t>
      </w:r>
      <w:r w:rsidRPr="009F56AD">
        <w:rPr>
          <w:rFonts w:cs="Arial" w:hint="cs"/>
          <w:rtl/>
        </w:rPr>
        <w:t>وجود</w:t>
      </w:r>
      <w:r w:rsidRPr="009F56AD">
        <w:rPr>
          <w:rFonts w:cs="Arial"/>
          <w:rtl/>
        </w:rPr>
        <w:t xml:space="preserve"> </w:t>
      </w:r>
      <w:r w:rsidRPr="009F56AD">
        <w:rPr>
          <w:rFonts w:cs="Arial" w:hint="cs"/>
          <w:rtl/>
        </w:rPr>
        <w:t>الزكاة</w:t>
      </w:r>
      <w:r w:rsidRPr="009F56AD">
        <w:rPr>
          <w:rFonts w:cs="Arial"/>
          <w:rtl/>
        </w:rPr>
        <w:t xml:space="preserve"> . </w:t>
      </w:r>
    </w:p>
    <w:p w:rsidR="00783442" w:rsidRDefault="009F56AD" w:rsidP="009F56AD">
      <w:pPr>
        <w:jc w:val="both"/>
        <w:rPr>
          <w:rFonts w:hint="cs"/>
          <w:b/>
          <w:bCs/>
          <w:rtl/>
        </w:rPr>
      </w:pPr>
      <w:r w:rsidRPr="009F56AD">
        <w:rPr>
          <w:rFonts w:cs="Arial" w:hint="cs"/>
          <w:rtl/>
        </w:rPr>
        <w:t>أما</w:t>
      </w:r>
      <w:r w:rsidRPr="009F56AD">
        <w:rPr>
          <w:rFonts w:cs="Arial"/>
          <w:rtl/>
        </w:rPr>
        <w:t xml:space="preserve"> </w:t>
      </w:r>
      <w:r w:rsidRPr="009F56AD">
        <w:rPr>
          <w:rFonts w:cs="Arial" w:hint="cs"/>
          <w:rtl/>
        </w:rPr>
        <w:t>الفصل</w:t>
      </w:r>
      <w:r w:rsidRPr="009F56AD">
        <w:rPr>
          <w:rFonts w:cs="Arial"/>
          <w:rtl/>
        </w:rPr>
        <w:t xml:space="preserve"> </w:t>
      </w:r>
      <w:r w:rsidRPr="009F56AD">
        <w:rPr>
          <w:rFonts w:cs="Arial" w:hint="cs"/>
          <w:rtl/>
        </w:rPr>
        <w:t>السابع</w:t>
      </w:r>
      <w:r w:rsidRPr="009F56AD">
        <w:rPr>
          <w:rFonts w:cs="Arial"/>
          <w:rtl/>
        </w:rPr>
        <w:t xml:space="preserve"> </w:t>
      </w:r>
      <w:r w:rsidRPr="009F56AD">
        <w:rPr>
          <w:rFonts w:cs="Arial" w:hint="cs"/>
          <w:rtl/>
        </w:rPr>
        <w:t>والأخير</w:t>
      </w:r>
      <w:r w:rsidRPr="009F56AD">
        <w:rPr>
          <w:rFonts w:cs="Arial"/>
          <w:rtl/>
        </w:rPr>
        <w:t xml:space="preserve"> </w:t>
      </w:r>
      <w:r w:rsidRPr="009F56AD">
        <w:rPr>
          <w:rFonts w:cs="Arial" w:hint="cs"/>
          <w:rtl/>
        </w:rPr>
        <w:t>فيعرض</w:t>
      </w:r>
      <w:r w:rsidRPr="009F56AD">
        <w:rPr>
          <w:rFonts w:cs="Arial"/>
          <w:rtl/>
        </w:rPr>
        <w:t xml:space="preserve"> </w:t>
      </w:r>
      <w:r w:rsidRPr="009F56AD">
        <w:rPr>
          <w:rFonts w:cs="Arial" w:hint="cs"/>
          <w:rtl/>
        </w:rPr>
        <w:t>ويقوم</w:t>
      </w:r>
      <w:r w:rsidRPr="009F56AD">
        <w:rPr>
          <w:rFonts w:cs="Arial"/>
          <w:rtl/>
        </w:rPr>
        <w:t xml:space="preserve"> </w:t>
      </w:r>
      <w:r w:rsidRPr="009F56AD">
        <w:rPr>
          <w:rFonts w:cs="Arial" w:hint="cs"/>
          <w:rtl/>
        </w:rPr>
        <w:t>بالتفصيل</w:t>
      </w:r>
      <w:r w:rsidRPr="009F56AD">
        <w:rPr>
          <w:rFonts w:cs="Arial"/>
          <w:rtl/>
        </w:rPr>
        <w:t xml:space="preserve"> </w:t>
      </w:r>
      <w:r w:rsidRPr="009F56AD">
        <w:rPr>
          <w:rFonts w:cs="Arial" w:hint="cs"/>
          <w:rtl/>
        </w:rPr>
        <w:t>نموذجاً</w:t>
      </w:r>
      <w:r w:rsidRPr="009F56AD">
        <w:rPr>
          <w:rFonts w:cs="Arial"/>
          <w:rtl/>
        </w:rPr>
        <w:t xml:space="preserve"> </w:t>
      </w:r>
      <w:r w:rsidRPr="009F56AD">
        <w:rPr>
          <w:rFonts w:cs="Arial" w:hint="cs"/>
          <w:rtl/>
        </w:rPr>
        <w:t>اقتصادياً</w:t>
      </w:r>
      <w:r w:rsidRPr="009F56AD">
        <w:rPr>
          <w:rFonts w:cs="Arial"/>
          <w:rtl/>
        </w:rPr>
        <w:t xml:space="preserve"> </w:t>
      </w:r>
      <w:r w:rsidRPr="009F56AD">
        <w:rPr>
          <w:rFonts w:cs="Arial" w:hint="cs"/>
          <w:rtl/>
        </w:rPr>
        <w:t>قياسياً</w:t>
      </w:r>
      <w:r w:rsidRPr="009F56AD">
        <w:rPr>
          <w:rFonts w:cs="Arial"/>
          <w:rtl/>
        </w:rPr>
        <w:t xml:space="preserve"> </w:t>
      </w:r>
      <w:r w:rsidRPr="009F56AD">
        <w:rPr>
          <w:rFonts w:cs="Arial" w:hint="cs"/>
          <w:rtl/>
        </w:rPr>
        <w:t>تطبيقياً</w:t>
      </w:r>
      <w:r w:rsidRPr="009F56AD">
        <w:rPr>
          <w:rFonts w:cs="Arial"/>
          <w:rtl/>
        </w:rPr>
        <w:t xml:space="preserve"> </w:t>
      </w:r>
      <w:r w:rsidRPr="009F56AD">
        <w:rPr>
          <w:rFonts w:cs="Arial" w:hint="cs"/>
          <w:rtl/>
        </w:rPr>
        <w:t>لدالة</w:t>
      </w:r>
      <w:r w:rsidRPr="009F56AD">
        <w:rPr>
          <w:rFonts w:cs="Arial"/>
          <w:rtl/>
        </w:rPr>
        <w:t xml:space="preserve"> </w:t>
      </w:r>
      <w:r w:rsidRPr="009F56AD">
        <w:rPr>
          <w:rFonts w:cs="Arial" w:hint="cs"/>
          <w:rtl/>
        </w:rPr>
        <w:t>الطلب</w:t>
      </w:r>
      <w:r w:rsidRPr="009F56AD">
        <w:rPr>
          <w:rFonts w:cs="Arial"/>
          <w:rtl/>
        </w:rPr>
        <w:t xml:space="preserve"> </w:t>
      </w:r>
      <w:r w:rsidRPr="009F56AD">
        <w:rPr>
          <w:rFonts w:cs="Arial" w:hint="cs"/>
          <w:rtl/>
        </w:rPr>
        <w:t>على</w:t>
      </w:r>
      <w:r w:rsidRPr="009F56AD">
        <w:rPr>
          <w:rFonts w:cs="Arial"/>
          <w:rtl/>
        </w:rPr>
        <w:t xml:space="preserve"> </w:t>
      </w:r>
      <w:r w:rsidRPr="009F56AD">
        <w:rPr>
          <w:rFonts w:cs="Arial" w:hint="cs"/>
          <w:rtl/>
        </w:rPr>
        <w:t>النقود</w:t>
      </w:r>
      <w:r w:rsidRPr="009F56AD">
        <w:rPr>
          <w:rFonts w:cs="Arial"/>
          <w:rtl/>
        </w:rPr>
        <w:t xml:space="preserve"> </w:t>
      </w:r>
      <w:r w:rsidRPr="009F56AD">
        <w:rPr>
          <w:rFonts w:cs="Arial" w:hint="cs"/>
          <w:rtl/>
        </w:rPr>
        <w:t>ودالة</w:t>
      </w:r>
      <w:r w:rsidRPr="009F56AD">
        <w:rPr>
          <w:rFonts w:cs="Arial"/>
          <w:rtl/>
        </w:rPr>
        <w:t xml:space="preserve"> </w:t>
      </w:r>
      <w:r w:rsidRPr="009F56AD">
        <w:rPr>
          <w:rFonts w:cs="Arial" w:hint="cs"/>
          <w:rtl/>
        </w:rPr>
        <w:t>الاستثمار</w:t>
      </w:r>
      <w:r w:rsidRPr="009F56AD">
        <w:rPr>
          <w:rFonts w:cs="Arial"/>
          <w:rtl/>
        </w:rPr>
        <w:t xml:space="preserve"> </w:t>
      </w:r>
      <w:r w:rsidRPr="009F56AD">
        <w:rPr>
          <w:rFonts w:cs="Arial" w:hint="cs"/>
          <w:rtl/>
        </w:rPr>
        <w:t>في</w:t>
      </w:r>
      <w:r w:rsidRPr="009F56AD">
        <w:rPr>
          <w:rFonts w:cs="Arial"/>
          <w:rtl/>
        </w:rPr>
        <w:t xml:space="preserve"> </w:t>
      </w:r>
      <w:r w:rsidRPr="009F56AD">
        <w:rPr>
          <w:rFonts w:cs="Arial" w:hint="cs"/>
          <w:rtl/>
        </w:rPr>
        <w:t>دول</w:t>
      </w:r>
      <w:r w:rsidRPr="009F56AD">
        <w:rPr>
          <w:rFonts w:cs="Arial"/>
          <w:rtl/>
        </w:rPr>
        <w:t xml:space="preserve"> </w:t>
      </w:r>
      <w:r w:rsidRPr="009F56AD">
        <w:rPr>
          <w:rFonts w:cs="Arial" w:hint="cs"/>
          <w:rtl/>
        </w:rPr>
        <w:t>إسلامية</w:t>
      </w:r>
      <w:r w:rsidRPr="009F56AD">
        <w:rPr>
          <w:rFonts w:cs="Arial"/>
          <w:rtl/>
        </w:rPr>
        <w:t xml:space="preserve"> .</w:t>
      </w:r>
    </w:p>
    <w:p w:rsidR="009F56AD" w:rsidRPr="003D4022" w:rsidRDefault="009F56AD" w:rsidP="009F56AD">
      <w:pPr>
        <w:jc w:val="both"/>
        <w:rPr>
          <w:rFonts w:hint="cs"/>
          <w:b/>
          <w:bCs/>
          <w:rtl/>
        </w:rPr>
      </w:pPr>
    </w:p>
    <w:p w:rsidR="00A70D31" w:rsidRPr="00A70D31" w:rsidRDefault="003B600E" w:rsidP="00A70D31">
      <w:pPr>
        <w:bidi w:val="0"/>
        <w:rPr>
          <w:b/>
          <w:bCs/>
          <w:rtl/>
        </w:rPr>
      </w:pPr>
      <w:r w:rsidRPr="006326B9">
        <w:rPr>
          <w:b/>
          <w:bCs/>
        </w:rPr>
        <w:t xml:space="preserve">Abstract: </w:t>
      </w:r>
    </w:p>
    <w:p w:rsidR="009F56AD" w:rsidRPr="009F56AD" w:rsidRDefault="009F56AD" w:rsidP="009F56AD">
      <w:pPr>
        <w:bidi w:val="0"/>
        <w:spacing w:after="0"/>
        <w:rPr>
          <w:rFonts w:cs="Arial"/>
        </w:rPr>
      </w:pPr>
      <w:bookmarkStart w:id="0" w:name="_GoBack"/>
      <w:bookmarkEnd w:id="0"/>
      <w:r w:rsidRPr="009F56AD">
        <w:rPr>
          <w:rFonts w:cs="Arial"/>
        </w:rPr>
        <w:t>This research examines the most important effects of the abolition of interest on the overall economy. In the first chapter shows that there is no difference between the word interest when economists and Lord of religion is forbidden in Islamic law. In the second chapter the concept of discrimination is forbidden interest rate on the rate of income from it.</w:t>
      </w:r>
    </w:p>
    <w:p w:rsidR="009F56AD" w:rsidRPr="009F56AD" w:rsidRDefault="009F56AD" w:rsidP="009F56AD">
      <w:pPr>
        <w:bidi w:val="0"/>
        <w:spacing w:after="0"/>
        <w:rPr>
          <w:rFonts w:cs="Arial"/>
        </w:rPr>
      </w:pPr>
      <w:r w:rsidRPr="009F56AD">
        <w:rPr>
          <w:rFonts w:cs="Arial"/>
        </w:rPr>
        <w:t xml:space="preserve"> In the third chapter we discussed the problem of international finance in the light of Islamic financing instruments and concluded that the international interest-based financing instruments can be found for her and Islamic alternatives to achieve this there must be time and conditions for the development use of such investment tools.</w:t>
      </w:r>
    </w:p>
    <w:p w:rsidR="009F56AD" w:rsidRPr="009F56AD" w:rsidRDefault="009F56AD" w:rsidP="009F56AD">
      <w:pPr>
        <w:bidi w:val="0"/>
        <w:spacing w:after="0"/>
        <w:rPr>
          <w:rFonts w:cs="Arial"/>
        </w:rPr>
      </w:pPr>
      <w:r w:rsidRPr="009F56AD">
        <w:rPr>
          <w:rFonts w:cs="Arial"/>
        </w:rPr>
        <w:t xml:space="preserve"> Chapter IV shows that the provision of real capital is the rate of profit, not interest rate. The impact of interest on savings is dubious in theory and in practice.</w:t>
      </w:r>
    </w:p>
    <w:p w:rsidR="009F56AD" w:rsidRPr="009F56AD" w:rsidRDefault="009F56AD" w:rsidP="009F56AD">
      <w:pPr>
        <w:bidi w:val="0"/>
        <w:spacing w:after="0"/>
        <w:rPr>
          <w:rFonts w:cs="Arial"/>
        </w:rPr>
      </w:pPr>
      <w:r w:rsidRPr="009F56AD">
        <w:rPr>
          <w:rFonts w:cs="Arial"/>
        </w:rPr>
        <w:t xml:space="preserve"> Chapter V also shows why the expected increase in economic stability when interest rates are canceled and replaced with funding to participate.</w:t>
      </w:r>
    </w:p>
    <w:p w:rsidR="009F56AD" w:rsidRPr="009F56AD" w:rsidRDefault="009F56AD" w:rsidP="009F56AD">
      <w:pPr>
        <w:bidi w:val="0"/>
        <w:spacing w:after="0"/>
        <w:rPr>
          <w:rFonts w:cs="Arial"/>
        </w:rPr>
      </w:pPr>
      <w:r w:rsidRPr="009F56AD">
        <w:rPr>
          <w:rFonts w:cs="Arial"/>
        </w:rPr>
        <w:t xml:space="preserve"> Chapter VI presents a mathematical model and the impact of macroeconomic variables in the absence of interest rate and bring the participation rate replaced with Zakat.</w:t>
      </w:r>
    </w:p>
    <w:p w:rsidR="00455431" w:rsidRDefault="009F56AD" w:rsidP="009F56AD">
      <w:pPr>
        <w:bidi w:val="0"/>
        <w:spacing w:after="0"/>
        <w:rPr>
          <w:rFonts w:cs="Arial"/>
        </w:rPr>
      </w:pPr>
      <w:r w:rsidRPr="009F56AD">
        <w:rPr>
          <w:rFonts w:cs="Arial"/>
        </w:rPr>
        <w:t xml:space="preserve"> The seventh and last chapter presents the economic model in detail the record of the practical function of the demand for money function and the investment in Muslim countries.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82C7-AAAF-4A38-B983-B229D8F9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2011-09-28T08:42:00Z</dcterms:created>
  <dcterms:modified xsi:type="dcterms:W3CDTF">2011-09-28T08:42:00Z</dcterms:modified>
</cp:coreProperties>
</file>